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12BC" w14:textId="6FD4F1E7" w:rsidR="00201737" w:rsidRPr="00DC78B9" w:rsidRDefault="70F3B24E">
      <w:pPr>
        <w:spacing w:after="60"/>
        <w:jc w:val="center"/>
        <w:rPr>
          <w:b/>
          <w:bCs/>
          <w:i/>
          <w:iCs/>
          <w:sz w:val="28"/>
          <w:szCs w:val="28"/>
        </w:rPr>
      </w:pPr>
      <w:r w:rsidRPr="00DC78B9">
        <w:rPr>
          <w:rFonts w:ascii="Calibri" w:eastAsia="Calibri" w:hAnsi="Calibri" w:cs="Calibri"/>
          <w:b/>
          <w:bCs/>
          <w:i/>
          <w:iCs/>
          <w:sz w:val="28"/>
          <w:szCs w:val="28"/>
        </w:rPr>
        <w:t>Juntos Saldremos Adelante</w:t>
      </w:r>
    </w:p>
    <w:p w14:paraId="1F5C68FD" w14:textId="6223EA52" w:rsidR="00201737" w:rsidRDefault="07A32454" w:rsidP="0062535F">
      <w:pPr>
        <w:spacing w:after="320"/>
        <w:jc w:val="center"/>
        <w:rPr>
          <w:rFonts w:ascii="Calibri" w:eastAsia="Calibri" w:hAnsi="Calibri" w:cs="Calibri"/>
          <w:b/>
          <w:bCs/>
          <w:i/>
          <w:iCs/>
          <w:sz w:val="28"/>
          <w:szCs w:val="28"/>
        </w:rPr>
      </w:pPr>
      <w:r w:rsidRPr="00DC78B9">
        <w:rPr>
          <w:rFonts w:ascii="Calibri" w:eastAsia="Calibri" w:hAnsi="Calibri" w:cs="Calibri"/>
          <w:b/>
          <w:bCs/>
          <w:i/>
          <w:iCs/>
          <w:sz w:val="28"/>
          <w:szCs w:val="28"/>
        </w:rPr>
        <w:t>A</w:t>
      </w:r>
      <w:r w:rsidR="70F3B24E" w:rsidRPr="00DC78B9">
        <w:rPr>
          <w:rFonts w:ascii="Calibri" w:eastAsia="Calibri" w:hAnsi="Calibri" w:cs="Calibri"/>
          <w:b/>
          <w:bCs/>
          <w:i/>
          <w:iCs/>
          <w:sz w:val="28"/>
          <w:szCs w:val="28"/>
        </w:rPr>
        <w:t>sí avanza el restablecimiento de nuestros servicios</w:t>
      </w:r>
      <w:r w:rsidR="0062535F" w:rsidRPr="00DC78B9">
        <w:rPr>
          <w:rFonts w:ascii="Calibri" w:eastAsia="Calibri" w:hAnsi="Calibri" w:cs="Calibri"/>
          <w:b/>
          <w:bCs/>
          <w:i/>
          <w:iCs/>
          <w:sz w:val="28"/>
          <w:szCs w:val="28"/>
        </w:rPr>
        <w:t xml:space="preserve"> </w:t>
      </w:r>
      <w:r w:rsidR="70F3B24E" w:rsidRPr="00DC78B9">
        <w:rPr>
          <w:rFonts w:ascii="Calibri" w:eastAsia="Calibri" w:hAnsi="Calibri" w:cs="Calibri"/>
          <w:b/>
          <w:bCs/>
          <w:i/>
          <w:iCs/>
          <w:sz w:val="28"/>
          <w:szCs w:val="28"/>
        </w:rPr>
        <w:t>en Valle del Cauca, Risaralda, Quindío</w:t>
      </w:r>
      <w:r w:rsidR="007E7186">
        <w:rPr>
          <w:rFonts w:ascii="Calibri" w:eastAsia="Calibri" w:hAnsi="Calibri" w:cs="Calibri"/>
          <w:b/>
          <w:bCs/>
          <w:i/>
          <w:iCs/>
          <w:sz w:val="28"/>
          <w:szCs w:val="28"/>
        </w:rPr>
        <w:t xml:space="preserve">, </w:t>
      </w:r>
      <w:r w:rsidR="0062535F" w:rsidRPr="00DC78B9">
        <w:rPr>
          <w:rFonts w:ascii="Calibri" w:eastAsia="Calibri" w:hAnsi="Calibri" w:cs="Calibri"/>
          <w:b/>
          <w:bCs/>
          <w:i/>
          <w:iCs/>
          <w:sz w:val="28"/>
          <w:szCs w:val="28"/>
        </w:rPr>
        <w:t>Caldas</w:t>
      </w:r>
      <w:r w:rsidR="007E7186">
        <w:rPr>
          <w:rFonts w:ascii="Calibri" w:eastAsia="Calibri" w:hAnsi="Calibri" w:cs="Calibri"/>
          <w:b/>
          <w:bCs/>
          <w:i/>
          <w:iCs/>
          <w:sz w:val="28"/>
          <w:szCs w:val="28"/>
        </w:rPr>
        <w:t xml:space="preserve"> y Chocó.</w:t>
      </w:r>
    </w:p>
    <w:p w14:paraId="44986C17" w14:textId="6650DE67" w:rsidR="00703284" w:rsidRDefault="00AD064D" w:rsidP="00703284">
      <w:pPr>
        <w:spacing w:after="200"/>
        <w:jc w:val="center"/>
      </w:pPr>
      <w:r>
        <w:rPr>
          <w:rFonts w:ascii="Calibri" w:eastAsia="Calibri" w:hAnsi="Calibri" w:cs="Calibri"/>
          <w:i/>
          <w:iCs/>
          <w:color w:val="4A4A4A"/>
          <w:lang w:val="en-US"/>
        </w:rPr>
        <w:t>2</w:t>
      </w:r>
      <w:r w:rsidR="00935843">
        <w:rPr>
          <w:rFonts w:ascii="Calibri" w:eastAsia="Calibri" w:hAnsi="Calibri" w:cs="Calibri"/>
          <w:i/>
          <w:iCs/>
          <w:color w:val="4A4A4A"/>
          <w:lang w:val="en-US"/>
        </w:rPr>
        <w:t>6</w:t>
      </w:r>
      <w:r w:rsidR="00703284" w:rsidRPr="3A5139EC">
        <w:rPr>
          <w:rFonts w:ascii="Calibri" w:eastAsia="Calibri" w:hAnsi="Calibri" w:cs="Calibri"/>
          <w:i/>
          <w:iCs/>
          <w:color w:val="4A4A4A"/>
          <w:lang w:val="en-US"/>
        </w:rPr>
        <w:t xml:space="preserve"> de </w:t>
      </w:r>
      <w:proofErr w:type="spellStart"/>
      <w:r w:rsidR="00703284" w:rsidRPr="3A5139EC">
        <w:rPr>
          <w:rFonts w:ascii="Calibri" w:eastAsia="Calibri" w:hAnsi="Calibri" w:cs="Calibri"/>
          <w:i/>
          <w:iCs/>
          <w:color w:val="4A4A4A"/>
          <w:lang w:val="en-US"/>
        </w:rPr>
        <w:t>agosto</w:t>
      </w:r>
      <w:proofErr w:type="spellEnd"/>
      <w:r w:rsidR="00703284" w:rsidRPr="3A5139EC">
        <w:rPr>
          <w:rFonts w:ascii="Calibri" w:eastAsia="Calibri" w:hAnsi="Calibri" w:cs="Calibri"/>
          <w:i/>
          <w:iCs/>
          <w:color w:val="4A4A4A"/>
          <w:lang w:val="en-US"/>
        </w:rPr>
        <w:t xml:space="preserve"> de 2026</w:t>
      </w:r>
    </w:p>
    <w:p w14:paraId="2C81C3A5" w14:textId="6CB86838" w:rsidR="00201737" w:rsidRPr="0062535F" w:rsidRDefault="0062535F" w:rsidP="00AD064D">
      <w:pPr>
        <w:pStyle w:val="Ttulo1"/>
        <w:pBdr>
          <w:bottom w:val="single" w:sz="8" w:space="4" w:color="0E7C4A"/>
        </w:pBdr>
        <w:spacing w:before="320" w:after="160"/>
        <w:ind w:left="720" w:hanging="720"/>
        <w:rPr>
          <w:color w:val="auto"/>
        </w:rPr>
      </w:pPr>
      <w:r>
        <w:rPr>
          <w:rFonts w:ascii="Calibri" w:eastAsia="Calibri" w:hAnsi="Calibri" w:cs="Calibri"/>
          <w:b/>
          <w:bCs/>
          <w:color w:val="auto"/>
          <w:sz w:val="30"/>
          <w:szCs w:val="30"/>
        </w:rPr>
        <w:t>Los t</w:t>
      </w:r>
      <w:r w:rsidR="70F3B24E" w:rsidRPr="0062535F">
        <w:rPr>
          <w:rFonts w:ascii="Calibri" w:eastAsia="Calibri" w:hAnsi="Calibri" w:cs="Calibri"/>
          <w:b/>
          <w:bCs/>
          <w:color w:val="auto"/>
          <w:sz w:val="30"/>
          <w:szCs w:val="30"/>
        </w:rPr>
        <w:t>rámites</w:t>
      </w:r>
      <w:r w:rsidR="00201098">
        <w:rPr>
          <w:rFonts w:ascii="Calibri" w:eastAsia="Calibri" w:hAnsi="Calibri" w:cs="Calibri"/>
          <w:b/>
          <w:bCs/>
          <w:color w:val="auto"/>
          <w:sz w:val="30"/>
          <w:szCs w:val="30"/>
        </w:rPr>
        <w:t xml:space="preserve"> y solicitudes</w:t>
      </w:r>
      <w:r w:rsidR="70F3B24E" w:rsidRPr="0062535F">
        <w:rPr>
          <w:rFonts w:ascii="Calibri" w:eastAsia="Calibri" w:hAnsi="Calibri" w:cs="Calibri"/>
          <w:b/>
          <w:bCs/>
          <w:color w:val="auto"/>
          <w:sz w:val="30"/>
          <w:szCs w:val="30"/>
        </w:rPr>
        <w:t xml:space="preserve"> por </w:t>
      </w:r>
      <w:r>
        <w:rPr>
          <w:rFonts w:ascii="Calibri" w:eastAsia="Calibri" w:hAnsi="Calibri" w:cs="Calibri"/>
          <w:b/>
          <w:bCs/>
          <w:color w:val="auto"/>
          <w:sz w:val="30"/>
          <w:szCs w:val="30"/>
        </w:rPr>
        <w:t>la Oficina Virtual</w:t>
      </w:r>
    </w:p>
    <w:p w14:paraId="5FC8E838" w14:textId="26CF69DC" w:rsidR="00201737" w:rsidRPr="00201098" w:rsidRDefault="0062535F" w:rsidP="0062535F">
      <w:pPr>
        <w:spacing w:after="160" w:line="276" w:lineRule="auto"/>
        <w:jc w:val="both"/>
        <w:rPr>
          <w:sz w:val="24"/>
          <w:szCs w:val="24"/>
        </w:rPr>
      </w:pPr>
      <w:r w:rsidRPr="00201098">
        <w:rPr>
          <w:rFonts w:ascii="Calibri" w:eastAsia="Calibri" w:hAnsi="Calibri" w:cs="Calibri"/>
          <w:sz w:val="24"/>
          <w:szCs w:val="24"/>
        </w:rPr>
        <w:t xml:space="preserve">Sufrimos serias afectaciones en la infraestructura de ciudades como Cali, Armenia y Pereira que impiden la atención en oficinas físicas de la EPS. </w:t>
      </w:r>
      <w:r w:rsidR="70F3B24E" w:rsidRPr="00201098">
        <w:rPr>
          <w:rFonts w:ascii="Calibri" w:eastAsia="Calibri" w:hAnsi="Calibri" w:cs="Calibri"/>
          <w:sz w:val="24"/>
          <w:szCs w:val="24"/>
        </w:rPr>
        <w:t xml:space="preserve">Te confirmamos que nuestro equipo humano está disponible y pendiente para darte respuesta y gestionar tus solicitudes y servicios en la Oficina Virtual de la EPS en </w:t>
      </w:r>
      <w:hyperlink r:id="rId7" w:history="1">
        <w:r w:rsidR="00DC78B9" w:rsidRPr="00A87C64">
          <w:rPr>
            <w:rStyle w:val="Hipervnculo"/>
            <w:rFonts w:ascii="Calibri" w:eastAsia="Calibri" w:hAnsi="Calibri" w:cs="Calibri"/>
            <w:sz w:val="24"/>
            <w:szCs w:val="24"/>
          </w:rPr>
          <w:t>www.saludtotal.com.co</w:t>
        </w:r>
      </w:hyperlink>
      <w:r w:rsidR="00DC78B9">
        <w:rPr>
          <w:rFonts w:ascii="Calibri" w:eastAsia="Calibri" w:hAnsi="Calibri" w:cs="Calibri"/>
          <w:sz w:val="24"/>
          <w:szCs w:val="24"/>
        </w:rPr>
        <w:t xml:space="preserve"> </w:t>
      </w:r>
    </w:p>
    <w:p w14:paraId="4FB1D52A" w14:textId="123E0A7E" w:rsidR="0062535F" w:rsidRDefault="0062535F" w:rsidP="0062535F">
      <w:pPr>
        <w:spacing w:after="160" w:line="276" w:lineRule="auto"/>
        <w:jc w:val="center"/>
        <w:rPr>
          <w:rFonts w:ascii="Calibri" w:eastAsia="Calibri" w:hAnsi="Calibri" w:cs="Calibri"/>
          <w:sz w:val="21"/>
          <w:szCs w:val="21"/>
        </w:rPr>
      </w:pPr>
      <w:r w:rsidRPr="0062535F">
        <w:rPr>
          <w:rFonts w:ascii="Calibri" w:eastAsia="Calibri" w:hAnsi="Calibri" w:cs="Calibri"/>
          <w:noProof/>
          <w:sz w:val="21"/>
          <w:szCs w:val="21"/>
        </w:rPr>
        <w:drawing>
          <wp:inline distT="0" distB="0" distL="0" distR="0" wp14:anchorId="7125470E" wp14:editId="77A34460">
            <wp:extent cx="1362075" cy="565261"/>
            <wp:effectExtent l="0" t="0" r="0" b="6350"/>
            <wp:docPr id="9183730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373019" name=""/>
                    <pic:cNvPicPr/>
                  </pic:nvPicPr>
                  <pic:blipFill>
                    <a:blip r:embed="rId8"/>
                    <a:stretch>
                      <a:fillRect/>
                    </a:stretch>
                  </pic:blipFill>
                  <pic:spPr>
                    <a:xfrm>
                      <a:off x="0" y="0"/>
                      <a:ext cx="1366678" cy="567171"/>
                    </a:xfrm>
                    <a:prstGeom prst="rect">
                      <a:avLst/>
                    </a:prstGeom>
                  </pic:spPr>
                </pic:pic>
              </a:graphicData>
            </a:graphic>
          </wp:inline>
        </w:drawing>
      </w:r>
    </w:p>
    <w:p w14:paraId="18C391A7" w14:textId="11F3C3F9" w:rsidR="00201737" w:rsidRPr="00201098" w:rsidRDefault="70F3B24E" w:rsidP="0062535F">
      <w:pPr>
        <w:spacing w:after="160" w:line="276" w:lineRule="auto"/>
        <w:jc w:val="both"/>
        <w:rPr>
          <w:sz w:val="24"/>
          <w:szCs w:val="24"/>
        </w:rPr>
      </w:pPr>
      <w:r w:rsidRPr="00201098">
        <w:rPr>
          <w:rFonts w:ascii="Calibri" w:eastAsia="Calibri" w:hAnsi="Calibri" w:cs="Calibri"/>
          <w:sz w:val="24"/>
          <w:szCs w:val="24"/>
        </w:rPr>
        <w:t>Ingresa con tu usuario y contraseña, selecciona DIRECCIONAMIENTOS, luego RADICACIÓN DE SOLICITUDES, escoge el nombre del afiliado y avanza en SOLICITAR SERVICIO.</w:t>
      </w:r>
    </w:p>
    <w:p w14:paraId="7F75057B" w14:textId="77777777" w:rsidR="00201737" w:rsidRPr="00DC78B9" w:rsidRDefault="70F3B24E" w:rsidP="00DC78B9">
      <w:pPr>
        <w:spacing w:after="160" w:line="276" w:lineRule="auto"/>
        <w:jc w:val="both"/>
        <w:rPr>
          <w:i/>
          <w:iCs/>
          <w:sz w:val="24"/>
          <w:szCs w:val="24"/>
          <w:u w:val="single"/>
        </w:rPr>
      </w:pPr>
      <w:r w:rsidRPr="00DC78B9">
        <w:rPr>
          <w:rFonts w:ascii="Calibri" w:eastAsia="Calibri" w:hAnsi="Calibri" w:cs="Calibri"/>
          <w:i/>
          <w:iCs/>
          <w:sz w:val="24"/>
          <w:szCs w:val="24"/>
          <w:u w:val="single"/>
        </w:rPr>
        <w:t>Ten en cuenta para Radicar en Solicitar Servicio: Aplica para procedimientos, servicios, medicamentos y/o dispositivos médicos. No olvides adjuntar como soportes obligatorios resumen de la historia clínica y la fórmula médica.</w:t>
      </w:r>
    </w:p>
    <w:p w14:paraId="13F21C91" w14:textId="72636076" w:rsidR="00201737" w:rsidRPr="00201098" w:rsidRDefault="0062535F">
      <w:pPr>
        <w:pStyle w:val="Ttulo2"/>
        <w:spacing w:before="240" w:after="120"/>
        <w:rPr>
          <w:color w:val="auto"/>
          <w:sz w:val="24"/>
          <w:szCs w:val="24"/>
        </w:rPr>
      </w:pPr>
      <w:r w:rsidRPr="00201098">
        <w:rPr>
          <w:rFonts w:ascii="Calibri" w:eastAsia="Calibri" w:hAnsi="Calibri" w:cs="Calibri"/>
          <w:b/>
          <w:bCs/>
          <w:color w:val="auto"/>
          <w:sz w:val="24"/>
          <w:szCs w:val="24"/>
        </w:rPr>
        <w:t>E</w:t>
      </w:r>
      <w:r w:rsidR="70F3B24E" w:rsidRPr="00201098">
        <w:rPr>
          <w:rFonts w:ascii="Calibri" w:eastAsia="Calibri" w:hAnsi="Calibri" w:cs="Calibri"/>
          <w:b/>
          <w:bCs/>
          <w:color w:val="auto"/>
          <w:sz w:val="24"/>
          <w:szCs w:val="24"/>
        </w:rPr>
        <w:t>n nuestra Oficina Virtual también puedes:</w:t>
      </w:r>
    </w:p>
    <w:p w14:paraId="4D2F63BA" w14:textId="77777777" w:rsidR="00201737" w:rsidRPr="00201098" w:rsidRDefault="70F3B24E">
      <w:pPr>
        <w:spacing w:after="160" w:line="276" w:lineRule="auto"/>
        <w:rPr>
          <w:sz w:val="24"/>
          <w:szCs w:val="24"/>
        </w:rPr>
      </w:pPr>
      <w:r w:rsidRPr="00201098">
        <w:rPr>
          <w:rFonts w:ascii="Calibri" w:eastAsia="Calibri" w:hAnsi="Calibri" w:cs="Calibri"/>
          <w:sz w:val="24"/>
          <w:szCs w:val="24"/>
        </w:rPr>
        <w:t>Autogestionar las siguientes solicitudes de forma ágil y segura las 24 horas del día:</w:t>
      </w:r>
    </w:p>
    <w:p w14:paraId="0666900E" w14:textId="77777777" w:rsidR="00201737" w:rsidRPr="00201098" w:rsidRDefault="70F3B24E">
      <w:pPr>
        <w:pStyle w:val="Prrafodelista"/>
        <w:numPr>
          <w:ilvl w:val="0"/>
          <w:numId w:val="1"/>
        </w:numPr>
        <w:spacing w:after="80" w:line="276" w:lineRule="auto"/>
        <w:rPr>
          <w:sz w:val="24"/>
          <w:szCs w:val="24"/>
        </w:rPr>
      </w:pPr>
      <w:r w:rsidRPr="00201098">
        <w:rPr>
          <w:rFonts w:ascii="Calibri" w:eastAsia="Calibri" w:hAnsi="Calibri" w:cs="Calibri"/>
          <w:sz w:val="24"/>
          <w:szCs w:val="24"/>
        </w:rPr>
        <w:t>Consulta y renueva tu direccionamiento (autorización)</w:t>
      </w:r>
    </w:p>
    <w:p w14:paraId="55B64DAE" w14:textId="77777777" w:rsidR="00201737" w:rsidRPr="00201098" w:rsidRDefault="70F3B24E">
      <w:pPr>
        <w:pStyle w:val="Prrafodelista"/>
        <w:numPr>
          <w:ilvl w:val="0"/>
          <w:numId w:val="1"/>
        </w:numPr>
        <w:spacing w:after="80" w:line="276" w:lineRule="auto"/>
        <w:rPr>
          <w:sz w:val="24"/>
          <w:szCs w:val="24"/>
        </w:rPr>
      </w:pPr>
      <w:r w:rsidRPr="00201098">
        <w:rPr>
          <w:rFonts w:ascii="Calibri" w:eastAsia="Calibri" w:hAnsi="Calibri" w:cs="Calibri"/>
          <w:sz w:val="24"/>
          <w:szCs w:val="24"/>
        </w:rPr>
        <w:t>Verifica tu estado de afiliación</w:t>
      </w:r>
    </w:p>
    <w:p w14:paraId="5E54E469" w14:textId="77777777" w:rsidR="00201737" w:rsidRPr="00201098" w:rsidRDefault="70F3B24E">
      <w:pPr>
        <w:pStyle w:val="Prrafodelista"/>
        <w:numPr>
          <w:ilvl w:val="0"/>
          <w:numId w:val="1"/>
        </w:numPr>
        <w:spacing w:after="80" w:line="276" w:lineRule="auto"/>
        <w:rPr>
          <w:sz w:val="24"/>
          <w:szCs w:val="24"/>
        </w:rPr>
      </w:pPr>
      <w:r w:rsidRPr="00201098">
        <w:rPr>
          <w:rFonts w:ascii="Calibri" w:eastAsia="Calibri" w:hAnsi="Calibri" w:cs="Calibri"/>
          <w:sz w:val="24"/>
          <w:szCs w:val="24"/>
        </w:rPr>
        <w:t>Actualiza tus datos</w:t>
      </w:r>
    </w:p>
    <w:p w14:paraId="0C6A8ABA" w14:textId="77777777" w:rsidR="00201737" w:rsidRPr="00201098" w:rsidRDefault="70F3B24E">
      <w:pPr>
        <w:pStyle w:val="Prrafodelista"/>
        <w:numPr>
          <w:ilvl w:val="0"/>
          <w:numId w:val="1"/>
        </w:numPr>
        <w:spacing w:after="80" w:line="276" w:lineRule="auto"/>
        <w:rPr>
          <w:sz w:val="24"/>
          <w:szCs w:val="24"/>
        </w:rPr>
      </w:pPr>
      <w:r w:rsidRPr="00201098">
        <w:rPr>
          <w:rFonts w:ascii="Calibri" w:eastAsia="Calibri" w:hAnsi="Calibri" w:cs="Calibri"/>
          <w:sz w:val="24"/>
          <w:szCs w:val="24"/>
        </w:rPr>
        <w:t>Radica tus solicitudes</w:t>
      </w:r>
    </w:p>
    <w:p w14:paraId="608C9ED1" w14:textId="5F1BF43E" w:rsidR="00201737" w:rsidRPr="00201098" w:rsidRDefault="70F3B24E">
      <w:pPr>
        <w:pStyle w:val="Ttulo2"/>
        <w:spacing w:before="240" w:after="120"/>
        <w:rPr>
          <w:color w:val="auto"/>
          <w:sz w:val="24"/>
          <w:szCs w:val="24"/>
        </w:rPr>
      </w:pPr>
      <w:r w:rsidRPr="00201098">
        <w:rPr>
          <w:rFonts w:ascii="Calibri" w:eastAsia="Calibri" w:hAnsi="Calibri" w:cs="Calibri"/>
          <w:b/>
          <w:bCs/>
          <w:color w:val="auto"/>
          <w:sz w:val="24"/>
          <w:szCs w:val="24"/>
        </w:rPr>
        <w:t>Tenemos más canales virtuales</w:t>
      </w:r>
      <w:r w:rsidR="0062535F" w:rsidRPr="00201098">
        <w:rPr>
          <w:rFonts w:ascii="Calibri" w:eastAsia="Calibri" w:hAnsi="Calibri" w:cs="Calibri"/>
          <w:b/>
          <w:bCs/>
          <w:color w:val="auto"/>
          <w:sz w:val="24"/>
          <w:szCs w:val="24"/>
        </w:rPr>
        <w:t xml:space="preserve"> y de atención</w:t>
      </w:r>
      <w:r w:rsidRPr="00201098">
        <w:rPr>
          <w:rFonts w:ascii="Calibri" w:eastAsia="Calibri" w:hAnsi="Calibri" w:cs="Calibri"/>
          <w:b/>
          <w:bCs/>
          <w:color w:val="auto"/>
          <w:sz w:val="24"/>
          <w:szCs w:val="24"/>
        </w:rPr>
        <w:t xml:space="preserve"> para ti</w:t>
      </w:r>
    </w:p>
    <w:p w14:paraId="5C09A921" w14:textId="77777777" w:rsidR="00201737" w:rsidRPr="00201098" w:rsidRDefault="70F3B24E">
      <w:pPr>
        <w:pStyle w:val="Prrafodelista"/>
        <w:numPr>
          <w:ilvl w:val="0"/>
          <w:numId w:val="1"/>
        </w:numPr>
        <w:spacing w:after="80" w:line="276" w:lineRule="auto"/>
        <w:rPr>
          <w:sz w:val="24"/>
          <w:szCs w:val="24"/>
        </w:rPr>
      </w:pPr>
      <w:r w:rsidRPr="00201098">
        <w:rPr>
          <w:rFonts w:ascii="Calibri" w:eastAsia="Calibri" w:hAnsi="Calibri" w:cs="Calibri"/>
          <w:sz w:val="24"/>
          <w:szCs w:val="24"/>
        </w:rPr>
        <w:t>Pablo WhatsApp — Agiliza tus servicios con Pablo WhatsApp al 3107379939</w:t>
      </w:r>
    </w:p>
    <w:p w14:paraId="5DE6B6DD" w14:textId="69789237" w:rsidR="00201737" w:rsidRPr="00201098" w:rsidRDefault="70F3B24E">
      <w:pPr>
        <w:pStyle w:val="Prrafodelista"/>
        <w:numPr>
          <w:ilvl w:val="0"/>
          <w:numId w:val="1"/>
        </w:numPr>
        <w:spacing w:after="80" w:line="276" w:lineRule="auto"/>
        <w:rPr>
          <w:sz w:val="24"/>
          <w:szCs w:val="24"/>
        </w:rPr>
      </w:pPr>
      <w:r w:rsidRPr="00201098">
        <w:rPr>
          <w:rFonts w:ascii="Calibri" w:eastAsia="Calibri" w:hAnsi="Calibri" w:cs="Calibri"/>
          <w:sz w:val="24"/>
          <w:szCs w:val="24"/>
        </w:rPr>
        <w:t>Aplicación Móvil (APP) — Asegúrate que cuentas con la última versión disponible</w:t>
      </w:r>
      <w:r w:rsidR="0062535F" w:rsidRPr="00201098">
        <w:rPr>
          <w:rFonts w:ascii="Calibri" w:eastAsia="Calibri" w:hAnsi="Calibri" w:cs="Calibri"/>
          <w:sz w:val="24"/>
          <w:szCs w:val="24"/>
        </w:rPr>
        <w:t>.</w:t>
      </w:r>
    </w:p>
    <w:p w14:paraId="7DAC0C0C" w14:textId="2CBCC535" w:rsidR="00201737" w:rsidRDefault="70F3B24E" w:rsidP="70F3B24E">
      <w:pPr>
        <w:pStyle w:val="Prrafodelista"/>
        <w:numPr>
          <w:ilvl w:val="0"/>
          <w:numId w:val="1"/>
        </w:numPr>
        <w:spacing w:after="80" w:line="276" w:lineRule="auto"/>
        <w:rPr>
          <w:rFonts w:ascii="Calibri" w:eastAsia="Calibri" w:hAnsi="Calibri" w:cs="Calibri"/>
          <w:sz w:val="24"/>
          <w:szCs w:val="24"/>
        </w:rPr>
      </w:pPr>
      <w:r w:rsidRPr="00201098">
        <w:rPr>
          <w:rFonts w:ascii="Calibri" w:eastAsia="Calibri" w:hAnsi="Calibri" w:cs="Calibri"/>
          <w:sz w:val="24"/>
          <w:szCs w:val="24"/>
        </w:rPr>
        <w:lastRenderedPageBreak/>
        <w:t>Línea Total</w:t>
      </w:r>
      <w:r w:rsidR="0062535F" w:rsidRPr="00201098">
        <w:rPr>
          <w:rFonts w:ascii="Calibri" w:eastAsia="Calibri" w:hAnsi="Calibri" w:cs="Calibri"/>
          <w:sz w:val="24"/>
          <w:szCs w:val="24"/>
        </w:rPr>
        <w:t>: Caldas 606 8782700, Risaralda 606 3497301, Valle del Cauca 602 3981018</w:t>
      </w:r>
      <w:r w:rsidR="00201098" w:rsidRPr="00201098">
        <w:rPr>
          <w:rFonts w:ascii="Calibri" w:eastAsia="Calibri" w:hAnsi="Calibri" w:cs="Calibri"/>
          <w:sz w:val="24"/>
          <w:szCs w:val="24"/>
        </w:rPr>
        <w:t>,</w:t>
      </w:r>
      <w:r w:rsidR="0062535F" w:rsidRPr="00201098">
        <w:rPr>
          <w:rFonts w:ascii="Calibri" w:eastAsia="Calibri" w:hAnsi="Calibri" w:cs="Calibri"/>
          <w:sz w:val="24"/>
          <w:szCs w:val="24"/>
        </w:rPr>
        <w:t xml:space="preserve"> Quindío 606 3497301</w:t>
      </w:r>
      <w:r w:rsidR="00201098" w:rsidRPr="00201098">
        <w:rPr>
          <w:rFonts w:ascii="Calibri" w:eastAsia="Calibri" w:hAnsi="Calibri" w:cs="Calibri"/>
          <w:sz w:val="24"/>
          <w:szCs w:val="24"/>
        </w:rPr>
        <w:t xml:space="preserve"> y Chocó 018000114524.</w:t>
      </w:r>
    </w:p>
    <w:p w14:paraId="47ECB348" w14:textId="29FAFC11" w:rsidR="009615FF" w:rsidRPr="0062535F" w:rsidRDefault="009615FF" w:rsidP="009615FF">
      <w:pPr>
        <w:pStyle w:val="Ttulo1"/>
        <w:pBdr>
          <w:bottom w:val="single" w:sz="8" w:space="4" w:color="0E7C4A"/>
        </w:pBdr>
        <w:spacing w:before="320" w:after="160"/>
        <w:rPr>
          <w:color w:val="auto"/>
        </w:rPr>
      </w:pPr>
      <w:r>
        <w:rPr>
          <w:rFonts w:ascii="Calibri" w:eastAsia="Calibri" w:hAnsi="Calibri" w:cs="Calibri"/>
          <w:b/>
          <w:bCs/>
          <w:color w:val="auto"/>
          <w:sz w:val="30"/>
          <w:szCs w:val="30"/>
        </w:rPr>
        <w:t>Atención Primaria en Salud Virrey Solís IPS</w:t>
      </w:r>
    </w:p>
    <w:p w14:paraId="211544F5" w14:textId="77777777" w:rsidR="00FC4883" w:rsidRDefault="000B64C1" w:rsidP="000B64C1">
      <w:pPr>
        <w:spacing w:after="80" w:line="276" w:lineRule="auto"/>
        <w:rPr>
          <w:rFonts w:ascii="Calibri" w:eastAsia="Calibri" w:hAnsi="Calibri" w:cs="Calibri"/>
          <w:b/>
          <w:bCs/>
          <w:sz w:val="24"/>
          <w:szCs w:val="24"/>
        </w:rPr>
      </w:pPr>
      <w:r w:rsidRPr="000B64C1">
        <w:rPr>
          <w:rFonts w:ascii="Calibri" w:eastAsia="Calibri" w:hAnsi="Calibri" w:cs="Calibri"/>
          <w:sz w:val="24"/>
          <w:szCs w:val="24"/>
        </w:rPr>
        <w:t xml:space="preserve">Nuestro compromiso es seguir acompañándote y garantizando el acceso a los servicios de salud. </w:t>
      </w:r>
      <w:r w:rsidR="00C15137">
        <w:rPr>
          <w:rFonts w:ascii="Calibri" w:eastAsia="Calibri" w:hAnsi="Calibri" w:cs="Calibri"/>
          <w:sz w:val="24"/>
          <w:szCs w:val="24"/>
        </w:rPr>
        <w:t xml:space="preserve">Te contamos que las </w:t>
      </w:r>
      <w:r w:rsidRPr="000B64C1">
        <w:rPr>
          <w:rFonts w:ascii="Calibri" w:eastAsia="Calibri" w:hAnsi="Calibri" w:cs="Calibri"/>
          <w:sz w:val="24"/>
          <w:szCs w:val="24"/>
        </w:rPr>
        <w:t xml:space="preserve">unidades médicas de Virrey Solís IPS en </w:t>
      </w:r>
      <w:r w:rsidRPr="00C15137">
        <w:rPr>
          <w:rFonts w:ascii="Calibri" w:eastAsia="Calibri" w:hAnsi="Calibri" w:cs="Calibri"/>
          <w:b/>
          <w:bCs/>
          <w:sz w:val="24"/>
          <w:szCs w:val="24"/>
        </w:rPr>
        <w:t>Caldas, Quindío y Valle del Cauca operan con normalidad.</w:t>
      </w:r>
      <w:r w:rsidR="00FC4883">
        <w:rPr>
          <w:rFonts w:ascii="Calibri" w:eastAsia="Calibri" w:hAnsi="Calibri" w:cs="Calibri"/>
          <w:b/>
          <w:bCs/>
          <w:sz w:val="24"/>
          <w:szCs w:val="24"/>
        </w:rPr>
        <w:t xml:space="preserve"> </w:t>
      </w:r>
    </w:p>
    <w:p w14:paraId="243CB4B1" w14:textId="3461A575" w:rsidR="009615FF" w:rsidRDefault="000B64C1" w:rsidP="000B64C1">
      <w:pPr>
        <w:spacing w:after="80" w:line="276" w:lineRule="auto"/>
        <w:rPr>
          <w:rFonts w:ascii="Calibri" w:eastAsia="Calibri" w:hAnsi="Calibri" w:cs="Calibri"/>
          <w:sz w:val="24"/>
          <w:szCs w:val="24"/>
        </w:rPr>
      </w:pPr>
      <w:r>
        <w:rPr>
          <w:rFonts w:ascii="Calibri" w:eastAsia="Calibri" w:hAnsi="Calibri" w:cs="Calibri"/>
          <w:sz w:val="24"/>
          <w:szCs w:val="24"/>
        </w:rPr>
        <w:t>Respecto</w:t>
      </w:r>
      <w:r w:rsidRPr="000B64C1">
        <w:rPr>
          <w:rFonts w:ascii="Calibri" w:eastAsia="Calibri" w:hAnsi="Calibri" w:cs="Calibri"/>
          <w:sz w:val="24"/>
          <w:szCs w:val="24"/>
        </w:rPr>
        <w:t xml:space="preserve"> </w:t>
      </w:r>
      <w:r>
        <w:rPr>
          <w:rFonts w:ascii="Calibri" w:eastAsia="Calibri" w:hAnsi="Calibri" w:cs="Calibri"/>
          <w:sz w:val="24"/>
          <w:szCs w:val="24"/>
        </w:rPr>
        <w:t>a</w:t>
      </w:r>
      <w:r w:rsidRPr="000B64C1">
        <w:rPr>
          <w:rFonts w:ascii="Calibri" w:eastAsia="Calibri" w:hAnsi="Calibri" w:cs="Calibri"/>
          <w:sz w:val="24"/>
          <w:szCs w:val="24"/>
        </w:rPr>
        <w:t xml:space="preserve"> los </w:t>
      </w:r>
      <w:r w:rsidRPr="00FC4883">
        <w:rPr>
          <w:rFonts w:ascii="Calibri" w:eastAsia="Calibri" w:hAnsi="Calibri" w:cs="Calibri"/>
          <w:b/>
          <w:bCs/>
          <w:sz w:val="24"/>
          <w:szCs w:val="24"/>
        </w:rPr>
        <w:t xml:space="preserve">protegidos de </w:t>
      </w:r>
      <w:r w:rsidR="00C15137" w:rsidRPr="00FC4883">
        <w:rPr>
          <w:rFonts w:ascii="Calibri" w:eastAsia="Calibri" w:hAnsi="Calibri" w:cs="Calibri"/>
          <w:b/>
          <w:bCs/>
          <w:sz w:val="24"/>
          <w:szCs w:val="24"/>
        </w:rPr>
        <w:t>Risaralda</w:t>
      </w:r>
      <w:r w:rsidR="00C15137">
        <w:rPr>
          <w:rFonts w:ascii="Calibri" w:eastAsia="Calibri" w:hAnsi="Calibri" w:cs="Calibri"/>
          <w:sz w:val="24"/>
          <w:szCs w:val="24"/>
        </w:rPr>
        <w:t xml:space="preserve"> </w:t>
      </w:r>
      <w:r>
        <w:rPr>
          <w:rFonts w:ascii="Calibri" w:eastAsia="Calibri" w:hAnsi="Calibri" w:cs="Calibri"/>
          <w:sz w:val="24"/>
          <w:szCs w:val="24"/>
        </w:rPr>
        <w:t xml:space="preserve">compartimos </w:t>
      </w:r>
      <w:r w:rsidRPr="000B64C1">
        <w:rPr>
          <w:rFonts w:ascii="Calibri" w:eastAsia="Calibri" w:hAnsi="Calibri" w:cs="Calibri"/>
          <w:sz w:val="24"/>
          <w:szCs w:val="24"/>
        </w:rPr>
        <w:t xml:space="preserve">información útil sobre la atención médica y </w:t>
      </w:r>
      <w:r w:rsidR="00C15137">
        <w:rPr>
          <w:rFonts w:ascii="Calibri" w:eastAsia="Calibri" w:hAnsi="Calibri" w:cs="Calibri"/>
          <w:sz w:val="24"/>
          <w:szCs w:val="24"/>
        </w:rPr>
        <w:t>l</w:t>
      </w:r>
      <w:r w:rsidRPr="000B64C1">
        <w:rPr>
          <w:rFonts w:ascii="Calibri" w:eastAsia="Calibri" w:hAnsi="Calibri" w:cs="Calibri"/>
          <w:sz w:val="24"/>
          <w:szCs w:val="24"/>
        </w:rPr>
        <w:t>os servicios disponibles.</w:t>
      </w:r>
    </w:p>
    <w:p w14:paraId="6F6A7CB0" w14:textId="065A5271" w:rsidR="002E163E" w:rsidRPr="002E163E" w:rsidRDefault="002E163E" w:rsidP="002E163E">
      <w:pPr>
        <w:spacing w:after="80" w:line="276" w:lineRule="auto"/>
        <w:ind w:firstLine="720"/>
        <w:rPr>
          <w:rFonts w:ascii="Calibri" w:eastAsia="Calibri" w:hAnsi="Calibri" w:cs="Calibri"/>
          <w:i/>
          <w:iCs/>
          <w:sz w:val="24"/>
          <w:szCs w:val="24"/>
        </w:rPr>
      </w:pPr>
      <w:r w:rsidRPr="002E163E">
        <w:rPr>
          <w:rFonts w:ascii="Calibri" w:eastAsia="Calibri" w:hAnsi="Calibri" w:cs="Calibri"/>
          <w:i/>
          <w:iCs/>
          <w:sz w:val="24"/>
          <w:szCs w:val="24"/>
        </w:rPr>
        <w:t>Operación con normalidad en Pereira:</w:t>
      </w:r>
    </w:p>
    <w:p w14:paraId="2258B6A2" w14:textId="77777777" w:rsidR="002E163E" w:rsidRDefault="002E163E" w:rsidP="008933FF">
      <w:pPr>
        <w:spacing w:after="80" w:line="276" w:lineRule="auto"/>
        <w:rPr>
          <w:rFonts w:ascii="Calibri" w:eastAsia="Calibri" w:hAnsi="Calibri" w:cs="Calibri"/>
          <w:sz w:val="24"/>
          <w:szCs w:val="24"/>
        </w:rPr>
      </w:pPr>
      <w:r w:rsidRPr="002E163E">
        <w:rPr>
          <w:rFonts w:ascii="Calibri" w:eastAsia="Calibri" w:hAnsi="Calibri" w:cs="Calibri"/>
          <w:b/>
          <w:bCs/>
          <w:sz w:val="24"/>
          <w:szCs w:val="24"/>
        </w:rPr>
        <w:t>S</w:t>
      </w:r>
      <w:r w:rsidR="008933FF" w:rsidRPr="002E163E">
        <w:rPr>
          <w:rFonts w:ascii="Calibri" w:eastAsia="Calibri" w:hAnsi="Calibri" w:cs="Calibri"/>
          <w:b/>
          <w:bCs/>
          <w:sz w:val="24"/>
          <w:szCs w:val="24"/>
        </w:rPr>
        <w:t>ede Alpes:</w:t>
      </w:r>
      <w:r w:rsidR="008933FF" w:rsidRPr="008933FF">
        <w:rPr>
          <w:rFonts w:ascii="Calibri" w:eastAsia="Calibri" w:hAnsi="Calibri" w:cs="Calibri"/>
          <w:sz w:val="24"/>
          <w:szCs w:val="24"/>
        </w:rPr>
        <w:t xml:space="preserve"> ubicada en la Cra. 14 BIS </w:t>
      </w:r>
      <w:r>
        <w:rPr>
          <w:rFonts w:ascii="Calibri" w:eastAsia="Calibri" w:hAnsi="Calibri" w:cs="Calibri"/>
          <w:sz w:val="24"/>
          <w:szCs w:val="24"/>
        </w:rPr>
        <w:t>No.</w:t>
      </w:r>
      <w:r w:rsidR="008933FF" w:rsidRPr="008933FF">
        <w:rPr>
          <w:rFonts w:ascii="Calibri" w:eastAsia="Calibri" w:hAnsi="Calibri" w:cs="Calibri"/>
          <w:sz w:val="24"/>
          <w:szCs w:val="24"/>
        </w:rPr>
        <w:t xml:space="preserve"> 10-05 </w:t>
      </w:r>
    </w:p>
    <w:p w14:paraId="7423FA11" w14:textId="1D1CDBF5" w:rsidR="002E163E" w:rsidRDefault="002E163E" w:rsidP="008933FF">
      <w:pPr>
        <w:spacing w:after="80" w:line="276" w:lineRule="auto"/>
        <w:rPr>
          <w:rFonts w:ascii="Calibri" w:eastAsia="Calibri" w:hAnsi="Calibri" w:cs="Calibri"/>
          <w:sz w:val="24"/>
          <w:szCs w:val="24"/>
        </w:rPr>
      </w:pPr>
      <w:r w:rsidRPr="002E163E">
        <w:rPr>
          <w:rFonts w:ascii="Calibri" w:eastAsia="Calibri" w:hAnsi="Calibri" w:cs="Calibri"/>
          <w:b/>
          <w:bCs/>
          <w:sz w:val="24"/>
          <w:szCs w:val="24"/>
        </w:rPr>
        <w:t xml:space="preserve">Sede </w:t>
      </w:r>
      <w:r w:rsidR="008933FF" w:rsidRPr="002E163E">
        <w:rPr>
          <w:rFonts w:ascii="Calibri" w:eastAsia="Calibri" w:hAnsi="Calibri" w:cs="Calibri"/>
          <w:b/>
          <w:bCs/>
          <w:sz w:val="24"/>
          <w:szCs w:val="24"/>
        </w:rPr>
        <w:t>Pinares</w:t>
      </w:r>
      <w:r w:rsidR="008933FF" w:rsidRPr="008933FF">
        <w:rPr>
          <w:rFonts w:ascii="Calibri" w:eastAsia="Calibri" w:hAnsi="Calibri" w:cs="Calibri"/>
          <w:sz w:val="24"/>
          <w:szCs w:val="24"/>
        </w:rPr>
        <w:t xml:space="preserve">: </w:t>
      </w:r>
      <w:r>
        <w:rPr>
          <w:rFonts w:ascii="Calibri" w:eastAsia="Calibri" w:hAnsi="Calibri" w:cs="Calibri"/>
          <w:sz w:val="24"/>
          <w:szCs w:val="24"/>
        </w:rPr>
        <w:t xml:space="preserve">ubicada en la </w:t>
      </w:r>
      <w:r w:rsidR="008933FF" w:rsidRPr="008933FF">
        <w:rPr>
          <w:rFonts w:ascii="Calibri" w:eastAsia="Calibri" w:hAnsi="Calibri" w:cs="Calibri"/>
          <w:sz w:val="24"/>
          <w:szCs w:val="24"/>
        </w:rPr>
        <w:t>Calle 12 # 18-24</w:t>
      </w:r>
    </w:p>
    <w:p w14:paraId="649DC1E2" w14:textId="05D16725" w:rsidR="00F05B6A" w:rsidRDefault="00F05B6A" w:rsidP="008933FF">
      <w:pPr>
        <w:spacing w:after="80" w:line="276" w:lineRule="auto"/>
        <w:rPr>
          <w:rFonts w:ascii="Calibri" w:eastAsia="Calibri" w:hAnsi="Calibri" w:cs="Calibri"/>
          <w:sz w:val="24"/>
          <w:szCs w:val="24"/>
        </w:rPr>
      </w:pPr>
      <w:r w:rsidRPr="00F05B6A">
        <w:rPr>
          <w:rFonts w:ascii="Calibri" w:eastAsia="Calibri" w:hAnsi="Calibri" w:cs="Calibri"/>
          <w:b/>
          <w:bCs/>
          <w:sz w:val="24"/>
          <w:szCs w:val="24"/>
        </w:rPr>
        <w:t>Sede Cerritos:</w:t>
      </w:r>
      <w:r>
        <w:rPr>
          <w:rFonts w:ascii="Calibri" w:eastAsia="Calibri" w:hAnsi="Calibri" w:cs="Calibri"/>
          <w:sz w:val="24"/>
          <w:szCs w:val="24"/>
        </w:rPr>
        <w:t xml:space="preserve"> ubicada en la Cra.13 #105-83 – AV.30 de agosto</w:t>
      </w:r>
    </w:p>
    <w:p w14:paraId="51A23753" w14:textId="32AC7D82" w:rsidR="008933FF" w:rsidRPr="00416104" w:rsidRDefault="00D64D82" w:rsidP="00FC4883">
      <w:pPr>
        <w:spacing w:after="80" w:line="276" w:lineRule="auto"/>
        <w:ind w:firstLine="720"/>
        <w:jc w:val="both"/>
        <w:rPr>
          <w:rFonts w:ascii="Calibri" w:eastAsia="Calibri" w:hAnsi="Calibri" w:cs="Calibri"/>
          <w:i/>
          <w:iCs/>
          <w:sz w:val="24"/>
          <w:szCs w:val="24"/>
        </w:rPr>
      </w:pPr>
      <w:r>
        <w:rPr>
          <w:rFonts w:ascii="Calibri" w:eastAsia="Calibri" w:hAnsi="Calibri" w:cs="Calibri"/>
          <w:i/>
          <w:iCs/>
          <w:sz w:val="24"/>
          <w:szCs w:val="24"/>
        </w:rPr>
        <w:t>P</w:t>
      </w:r>
      <w:r w:rsidR="00416104" w:rsidRPr="00416104">
        <w:rPr>
          <w:rFonts w:ascii="Calibri" w:eastAsia="Calibri" w:hAnsi="Calibri" w:cs="Calibri"/>
          <w:i/>
          <w:iCs/>
          <w:sz w:val="24"/>
          <w:szCs w:val="24"/>
        </w:rPr>
        <w:t>or afectaciones</w:t>
      </w:r>
      <w:r>
        <w:rPr>
          <w:rFonts w:ascii="Calibri" w:eastAsia="Calibri" w:hAnsi="Calibri" w:cs="Calibri"/>
          <w:i/>
          <w:iCs/>
          <w:sz w:val="24"/>
          <w:szCs w:val="24"/>
        </w:rPr>
        <w:t xml:space="preserve"> en infraestructura se activó </w:t>
      </w:r>
      <w:r w:rsidRPr="00D64D82">
        <w:rPr>
          <w:rFonts w:ascii="Calibri" w:eastAsia="Calibri" w:hAnsi="Calibri" w:cs="Calibri"/>
          <w:i/>
          <w:iCs/>
          <w:sz w:val="24"/>
          <w:szCs w:val="24"/>
        </w:rPr>
        <w:t>tele consulta de los servicios de obstetricia, control prenatal por enfermería, consulta</w:t>
      </w:r>
      <w:r w:rsidR="00FC4883">
        <w:rPr>
          <w:rFonts w:ascii="Calibri" w:eastAsia="Calibri" w:hAnsi="Calibri" w:cs="Calibri"/>
          <w:i/>
          <w:iCs/>
          <w:sz w:val="24"/>
          <w:szCs w:val="24"/>
        </w:rPr>
        <w:t xml:space="preserve"> </w:t>
      </w:r>
      <w:r w:rsidRPr="00D64D82">
        <w:rPr>
          <w:rFonts w:ascii="Calibri" w:eastAsia="Calibri" w:hAnsi="Calibri" w:cs="Calibri"/>
          <w:i/>
          <w:iCs/>
          <w:sz w:val="24"/>
          <w:szCs w:val="24"/>
        </w:rPr>
        <w:t>médica del programa Vivir Plus y medicina general</w:t>
      </w:r>
      <w:r w:rsidR="00FC4883">
        <w:rPr>
          <w:rFonts w:ascii="Calibri" w:eastAsia="Calibri" w:hAnsi="Calibri" w:cs="Calibri"/>
          <w:i/>
          <w:iCs/>
          <w:sz w:val="24"/>
          <w:szCs w:val="24"/>
        </w:rPr>
        <w:t xml:space="preserve"> para los pacientes de las sedes:</w:t>
      </w:r>
    </w:p>
    <w:p w14:paraId="094B000D" w14:textId="4D6E9DDA" w:rsidR="00963609" w:rsidRDefault="008933FF" w:rsidP="00963609">
      <w:pPr>
        <w:spacing w:after="80" w:line="276" w:lineRule="auto"/>
        <w:ind w:firstLine="720"/>
        <w:rPr>
          <w:rFonts w:ascii="Calibri" w:eastAsia="Calibri" w:hAnsi="Calibri" w:cs="Calibri"/>
          <w:sz w:val="24"/>
          <w:szCs w:val="24"/>
        </w:rPr>
      </w:pPr>
      <w:r w:rsidRPr="008933FF">
        <w:rPr>
          <w:rFonts w:ascii="Calibri" w:eastAsia="Calibri" w:hAnsi="Calibri" w:cs="Calibri"/>
          <w:sz w:val="24"/>
          <w:szCs w:val="24"/>
        </w:rPr>
        <w:t>Dosquebradas</w:t>
      </w:r>
      <w:r w:rsidR="00416104">
        <w:rPr>
          <w:rFonts w:ascii="Calibri" w:eastAsia="Calibri" w:hAnsi="Calibri" w:cs="Calibri"/>
          <w:sz w:val="24"/>
          <w:szCs w:val="24"/>
        </w:rPr>
        <w:t xml:space="preserve">, </w:t>
      </w:r>
      <w:r w:rsidRPr="008933FF">
        <w:rPr>
          <w:rFonts w:ascii="Calibri" w:eastAsia="Calibri" w:hAnsi="Calibri" w:cs="Calibri"/>
          <w:sz w:val="24"/>
          <w:szCs w:val="24"/>
        </w:rPr>
        <w:t>Lago</w:t>
      </w:r>
      <w:r w:rsidR="00416104">
        <w:rPr>
          <w:rFonts w:ascii="Calibri" w:eastAsia="Calibri" w:hAnsi="Calibri" w:cs="Calibri"/>
          <w:sz w:val="24"/>
          <w:szCs w:val="24"/>
        </w:rPr>
        <w:t xml:space="preserve">, </w:t>
      </w:r>
      <w:r w:rsidRPr="008933FF">
        <w:rPr>
          <w:rFonts w:ascii="Calibri" w:eastAsia="Calibri" w:hAnsi="Calibri" w:cs="Calibri"/>
          <w:sz w:val="24"/>
          <w:szCs w:val="24"/>
        </w:rPr>
        <w:t>San Nicolás</w:t>
      </w:r>
      <w:r w:rsidR="00416104">
        <w:rPr>
          <w:rFonts w:ascii="Calibri" w:eastAsia="Calibri" w:hAnsi="Calibri" w:cs="Calibri"/>
          <w:sz w:val="24"/>
          <w:szCs w:val="24"/>
        </w:rPr>
        <w:t xml:space="preserve"> y La</w:t>
      </w:r>
      <w:r w:rsidRPr="008933FF">
        <w:rPr>
          <w:rFonts w:ascii="Calibri" w:eastAsia="Calibri" w:hAnsi="Calibri" w:cs="Calibri"/>
          <w:sz w:val="24"/>
          <w:szCs w:val="24"/>
        </w:rPr>
        <w:t xml:space="preserve"> Rebeca</w:t>
      </w:r>
      <w:r w:rsidR="0078300E">
        <w:rPr>
          <w:rFonts w:ascii="Calibri" w:eastAsia="Calibri" w:hAnsi="Calibri" w:cs="Calibri"/>
          <w:sz w:val="24"/>
          <w:szCs w:val="24"/>
        </w:rPr>
        <w:t>.</w:t>
      </w:r>
    </w:p>
    <w:p w14:paraId="790F542D" w14:textId="6B1417BF" w:rsidR="00D601D5" w:rsidRDefault="00D601D5" w:rsidP="00D601D5">
      <w:pPr>
        <w:spacing w:after="80" w:line="276" w:lineRule="auto"/>
        <w:rPr>
          <w:rFonts w:ascii="Calibri" w:eastAsia="Calibri" w:hAnsi="Calibri" w:cs="Calibri"/>
          <w:i/>
          <w:iCs/>
          <w:sz w:val="24"/>
          <w:szCs w:val="24"/>
        </w:rPr>
      </w:pPr>
      <w:r w:rsidRPr="00D601D5">
        <w:rPr>
          <w:rFonts w:ascii="Calibri" w:eastAsia="Calibri" w:hAnsi="Calibri" w:cs="Calibri"/>
          <w:i/>
          <w:iCs/>
          <w:sz w:val="24"/>
          <w:szCs w:val="24"/>
        </w:rPr>
        <w:t>*L</w:t>
      </w:r>
      <w:r>
        <w:rPr>
          <w:rFonts w:ascii="Calibri" w:eastAsia="Calibri" w:hAnsi="Calibri" w:cs="Calibri"/>
          <w:i/>
          <w:iCs/>
          <w:sz w:val="24"/>
          <w:szCs w:val="24"/>
        </w:rPr>
        <w:t>a</w:t>
      </w:r>
      <w:r w:rsidRPr="00D601D5">
        <w:rPr>
          <w:rFonts w:ascii="Calibri" w:eastAsia="Calibri" w:hAnsi="Calibri" w:cs="Calibri"/>
          <w:i/>
          <w:iCs/>
          <w:sz w:val="24"/>
          <w:szCs w:val="24"/>
        </w:rPr>
        <w:t>s pacientes que hacen parte del programa prenatal están siendo atendidas únicamente en la Unidad Pinares.</w:t>
      </w:r>
    </w:p>
    <w:p w14:paraId="5404C39A" w14:textId="7060CFE5" w:rsidR="00B8766A" w:rsidRPr="00D601D5" w:rsidRDefault="00B8766A" w:rsidP="00D601D5">
      <w:pPr>
        <w:spacing w:after="80" w:line="276" w:lineRule="auto"/>
        <w:rPr>
          <w:rFonts w:ascii="Calibri" w:eastAsia="Calibri" w:hAnsi="Calibri" w:cs="Calibri"/>
          <w:i/>
          <w:iCs/>
          <w:sz w:val="24"/>
          <w:szCs w:val="24"/>
        </w:rPr>
      </w:pPr>
      <w:r>
        <w:rPr>
          <w:rFonts w:ascii="Calibri" w:eastAsia="Calibri" w:hAnsi="Calibri" w:cs="Calibri"/>
          <w:i/>
          <w:iCs/>
          <w:sz w:val="24"/>
          <w:szCs w:val="24"/>
        </w:rPr>
        <w:t>*</w:t>
      </w:r>
      <w:r w:rsidR="00DC69A7">
        <w:rPr>
          <w:rFonts w:ascii="Calibri" w:eastAsia="Calibri" w:hAnsi="Calibri" w:cs="Calibri"/>
          <w:i/>
          <w:iCs/>
          <w:sz w:val="24"/>
          <w:szCs w:val="24"/>
        </w:rPr>
        <w:t>Si tu orden de</w:t>
      </w:r>
      <w:r>
        <w:rPr>
          <w:rFonts w:ascii="Calibri" w:eastAsia="Calibri" w:hAnsi="Calibri" w:cs="Calibri"/>
          <w:i/>
          <w:iCs/>
          <w:sz w:val="24"/>
          <w:szCs w:val="24"/>
        </w:rPr>
        <w:t xml:space="preserve"> laboratorio</w:t>
      </w:r>
      <w:r w:rsidR="00DC69A7">
        <w:rPr>
          <w:rFonts w:ascii="Calibri" w:eastAsia="Calibri" w:hAnsi="Calibri" w:cs="Calibri"/>
          <w:i/>
          <w:iCs/>
          <w:sz w:val="24"/>
          <w:szCs w:val="24"/>
        </w:rPr>
        <w:t>s</w:t>
      </w:r>
      <w:r>
        <w:rPr>
          <w:rFonts w:ascii="Calibri" w:eastAsia="Calibri" w:hAnsi="Calibri" w:cs="Calibri"/>
          <w:i/>
          <w:iCs/>
          <w:sz w:val="24"/>
          <w:szCs w:val="24"/>
        </w:rPr>
        <w:t xml:space="preserve"> o toma de muestra </w:t>
      </w:r>
      <w:r w:rsidR="00DC69A7">
        <w:rPr>
          <w:rFonts w:ascii="Calibri" w:eastAsia="Calibri" w:hAnsi="Calibri" w:cs="Calibri"/>
          <w:i/>
          <w:iCs/>
          <w:sz w:val="24"/>
          <w:szCs w:val="24"/>
        </w:rPr>
        <w:t xml:space="preserve">está redireccionada al Centro Policlínico el Olaya, te puedes acercar a su sede 30 de agosto </w:t>
      </w:r>
      <w:r>
        <w:rPr>
          <w:rFonts w:ascii="Calibri" w:eastAsia="Calibri" w:hAnsi="Calibri" w:cs="Calibri"/>
          <w:i/>
          <w:iCs/>
          <w:sz w:val="24"/>
          <w:szCs w:val="24"/>
        </w:rPr>
        <w:t>habilitada en la dirección Avenida 30 #40-51</w:t>
      </w:r>
      <w:r w:rsidR="00DC69A7">
        <w:rPr>
          <w:rFonts w:ascii="Calibri" w:eastAsia="Calibri" w:hAnsi="Calibri" w:cs="Calibri"/>
          <w:i/>
          <w:iCs/>
          <w:sz w:val="24"/>
          <w:szCs w:val="24"/>
        </w:rPr>
        <w:t>.</w:t>
      </w:r>
    </w:p>
    <w:p w14:paraId="43E4B985" w14:textId="6C840E36" w:rsidR="00963609" w:rsidRDefault="00246BF0" w:rsidP="00246BF0">
      <w:pPr>
        <w:spacing w:after="80" w:line="276" w:lineRule="auto"/>
        <w:ind w:firstLine="720"/>
        <w:rPr>
          <w:rFonts w:ascii="Calibri" w:eastAsia="Calibri" w:hAnsi="Calibri" w:cs="Calibri"/>
          <w:sz w:val="24"/>
          <w:szCs w:val="24"/>
        </w:rPr>
      </w:pPr>
      <w:r w:rsidRPr="00246BF0">
        <w:rPr>
          <w:rFonts w:ascii="Calibri" w:eastAsia="Calibri" w:hAnsi="Calibri" w:cs="Calibri"/>
          <w:b/>
          <w:bCs/>
          <w:i/>
          <w:iCs/>
          <w:sz w:val="24"/>
          <w:szCs w:val="24"/>
        </w:rPr>
        <w:t xml:space="preserve">Si vivo en </w:t>
      </w:r>
      <w:r w:rsidR="00963609" w:rsidRPr="00246BF0">
        <w:rPr>
          <w:rFonts w:ascii="Calibri" w:eastAsia="Calibri" w:hAnsi="Calibri" w:cs="Calibri"/>
          <w:b/>
          <w:bCs/>
          <w:i/>
          <w:iCs/>
          <w:sz w:val="24"/>
          <w:szCs w:val="24"/>
        </w:rPr>
        <w:t xml:space="preserve">otro municipio o </w:t>
      </w:r>
      <w:r w:rsidR="0012285B" w:rsidRPr="00246BF0">
        <w:rPr>
          <w:rFonts w:ascii="Calibri" w:eastAsia="Calibri" w:hAnsi="Calibri" w:cs="Calibri"/>
          <w:b/>
          <w:bCs/>
          <w:i/>
          <w:iCs/>
          <w:sz w:val="24"/>
          <w:szCs w:val="24"/>
        </w:rPr>
        <w:t>departamento,</w:t>
      </w:r>
      <w:r w:rsidRPr="00246BF0">
        <w:rPr>
          <w:rFonts w:ascii="Calibri" w:eastAsia="Calibri" w:hAnsi="Calibri" w:cs="Calibri"/>
          <w:b/>
          <w:bCs/>
          <w:i/>
          <w:iCs/>
          <w:sz w:val="24"/>
          <w:szCs w:val="24"/>
        </w:rPr>
        <w:t xml:space="preserve"> pero</w:t>
      </w:r>
      <w:r>
        <w:rPr>
          <w:rFonts w:ascii="Calibri" w:eastAsia="Calibri" w:hAnsi="Calibri" w:cs="Calibri"/>
          <w:b/>
          <w:bCs/>
          <w:i/>
          <w:iCs/>
          <w:sz w:val="24"/>
          <w:szCs w:val="24"/>
        </w:rPr>
        <w:t xml:space="preserve"> por el sismo</w:t>
      </w:r>
      <w:r w:rsidRPr="00246BF0">
        <w:rPr>
          <w:rFonts w:ascii="Calibri" w:eastAsia="Calibri" w:hAnsi="Calibri" w:cs="Calibri"/>
          <w:b/>
          <w:bCs/>
          <w:i/>
          <w:iCs/>
          <w:sz w:val="24"/>
          <w:szCs w:val="24"/>
        </w:rPr>
        <w:t xml:space="preserve"> estoy en Pereira </w:t>
      </w:r>
      <w:r w:rsidR="00963609" w:rsidRPr="00246BF0">
        <w:rPr>
          <w:rFonts w:ascii="Calibri" w:eastAsia="Calibri" w:hAnsi="Calibri" w:cs="Calibri"/>
          <w:b/>
          <w:bCs/>
          <w:i/>
          <w:iCs/>
          <w:sz w:val="24"/>
          <w:szCs w:val="24"/>
        </w:rPr>
        <w:t xml:space="preserve">¿Puedo recibir atención médica? </w:t>
      </w:r>
      <w:r>
        <w:rPr>
          <w:rFonts w:ascii="Calibri" w:eastAsia="Calibri" w:hAnsi="Calibri" w:cs="Calibri"/>
          <w:b/>
          <w:bCs/>
          <w:i/>
          <w:iCs/>
          <w:sz w:val="24"/>
          <w:szCs w:val="24"/>
        </w:rPr>
        <w:t xml:space="preserve"> </w:t>
      </w:r>
      <w:r>
        <w:rPr>
          <w:rFonts w:ascii="Calibri" w:eastAsia="Calibri" w:hAnsi="Calibri" w:cs="Calibri"/>
          <w:sz w:val="24"/>
          <w:szCs w:val="24"/>
        </w:rPr>
        <w:t>S</w:t>
      </w:r>
      <w:r w:rsidR="00963609">
        <w:rPr>
          <w:rFonts w:ascii="Calibri" w:eastAsia="Calibri" w:hAnsi="Calibri" w:cs="Calibri"/>
          <w:sz w:val="24"/>
          <w:szCs w:val="24"/>
        </w:rPr>
        <w:t>i</w:t>
      </w:r>
      <w:r>
        <w:rPr>
          <w:rFonts w:ascii="Calibri" w:eastAsia="Calibri" w:hAnsi="Calibri" w:cs="Calibri"/>
          <w:sz w:val="24"/>
          <w:szCs w:val="24"/>
        </w:rPr>
        <w:t>, en las sedes que ya se encuentran habilitadas.</w:t>
      </w:r>
    </w:p>
    <w:p w14:paraId="05D93DEF" w14:textId="54B5DBFC" w:rsidR="0053581B" w:rsidRPr="00963609" w:rsidRDefault="0053581B" w:rsidP="0053581B">
      <w:pPr>
        <w:spacing w:after="80" w:line="276" w:lineRule="auto"/>
        <w:ind w:firstLine="720"/>
        <w:rPr>
          <w:rFonts w:ascii="Calibri" w:eastAsia="Calibri" w:hAnsi="Calibri" w:cs="Calibri"/>
          <w:sz w:val="24"/>
          <w:szCs w:val="24"/>
        </w:rPr>
      </w:pPr>
      <w:r w:rsidRPr="00246BF0">
        <w:rPr>
          <w:rFonts w:ascii="Calibri" w:eastAsia="Calibri" w:hAnsi="Calibri" w:cs="Calibri"/>
          <w:b/>
          <w:bCs/>
          <w:i/>
          <w:iCs/>
          <w:sz w:val="24"/>
          <w:szCs w:val="24"/>
        </w:rPr>
        <w:t>Si e</w:t>
      </w:r>
      <w:r w:rsidR="00963609" w:rsidRPr="00246BF0">
        <w:rPr>
          <w:rFonts w:ascii="Calibri" w:eastAsia="Calibri" w:hAnsi="Calibri" w:cs="Calibri"/>
          <w:b/>
          <w:bCs/>
          <w:i/>
          <w:iCs/>
          <w:sz w:val="24"/>
          <w:szCs w:val="24"/>
        </w:rPr>
        <w:t>stoy embarazada y tengo controles programados. ¿Qué debo hacer</w:t>
      </w:r>
      <w:r w:rsidR="00CD1B9E">
        <w:rPr>
          <w:rFonts w:ascii="Calibri" w:eastAsia="Calibri" w:hAnsi="Calibri" w:cs="Calibri"/>
          <w:b/>
          <w:bCs/>
          <w:i/>
          <w:iCs/>
          <w:sz w:val="24"/>
          <w:szCs w:val="24"/>
        </w:rPr>
        <w:t xml:space="preserve"> si estoy en Pereira</w:t>
      </w:r>
      <w:r w:rsidR="00963609" w:rsidRPr="00246BF0">
        <w:rPr>
          <w:rFonts w:ascii="Calibri" w:eastAsia="Calibri" w:hAnsi="Calibri" w:cs="Calibri"/>
          <w:b/>
          <w:bCs/>
          <w:i/>
          <w:iCs/>
          <w:sz w:val="24"/>
          <w:szCs w:val="24"/>
        </w:rPr>
        <w:t>?</w:t>
      </w:r>
      <w:r w:rsidRPr="00246BF0">
        <w:rPr>
          <w:rFonts w:ascii="Calibri" w:eastAsia="Calibri" w:hAnsi="Calibri" w:cs="Calibri"/>
          <w:b/>
          <w:bCs/>
          <w:i/>
          <w:iCs/>
          <w:sz w:val="24"/>
          <w:szCs w:val="24"/>
        </w:rPr>
        <w:t xml:space="preserve"> </w:t>
      </w:r>
      <w:r w:rsidR="00246BF0">
        <w:rPr>
          <w:rFonts w:ascii="Calibri" w:eastAsia="Calibri" w:hAnsi="Calibri" w:cs="Calibri"/>
          <w:b/>
          <w:bCs/>
          <w:i/>
          <w:iCs/>
          <w:sz w:val="24"/>
          <w:szCs w:val="24"/>
        </w:rPr>
        <w:t xml:space="preserve"> </w:t>
      </w:r>
      <w:r>
        <w:rPr>
          <w:rFonts w:ascii="Calibri" w:eastAsia="Calibri" w:hAnsi="Calibri" w:cs="Calibri"/>
          <w:sz w:val="24"/>
          <w:szCs w:val="24"/>
        </w:rPr>
        <w:t>Puedes asistir a</w:t>
      </w:r>
      <w:r w:rsidRPr="00963609">
        <w:rPr>
          <w:rFonts w:ascii="Calibri" w:eastAsia="Calibri" w:hAnsi="Calibri" w:cs="Calibri"/>
          <w:sz w:val="24"/>
          <w:szCs w:val="24"/>
        </w:rPr>
        <w:t xml:space="preserve"> la sede Pinares en la Calle 12 No. 18 </w:t>
      </w:r>
      <w:r w:rsidR="00246BF0">
        <w:rPr>
          <w:rFonts w:ascii="Calibri" w:eastAsia="Calibri" w:hAnsi="Calibri" w:cs="Calibri"/>
          <w:sz w:val="24"/>
          <w:szCs w:val="24"/>
        </w:rPr>
        <w:t>–</w:t>
      </w:r>
      <w:r w:rsidRPr="00963609">
        <w:rPr>
          <w:rFonts w:ascii="Calibri" w:eastAsia="Calibri" w:hAnsi="Calibri" w:cs="Calibri"/>
          <w:sz w:val="24"/>
          <w:szCs w:val="24"/>
        </w:rPr>
        <w:t xml:space="preserve"> </w:t>
      </w:r>
      <w:r w:rsidR="00246BF0">
        <w:rPr>
          <w:rFonts w:ascii="Calibri" w:eastAsia="Calibri" w:hAnsi="Calibri" w:cs="Calibri"/>
          <w:sz w:val="24"/>
          <w:szCs w:val="24"/>
        </w:rPr>
        <w:t>24, para los controles con atención presencial.</w:t>
      </w:r>
    </w:p>
    <w:p w14:paraId="7E64F30C" w14:textId="33B45798" w:rsidR="001C4047" w:rsidRDefault="00C62DAA" w:rsidP="00C62DAA">
      <w:pPr>
        <w:spacing w:after="80" w:line="276" w:lineRule="auto"/>
        <w:ind w:firstLine="720"/>
        <w:rPr>
          <w:rFonts w:ascii="Calibri" w:eastAsia="Calibri" w:hAnsi="Calibri" w:cs="Calibri"/>
          <w:b/>
          <w:bCs/>
          <w:i/>
          <w:iCs/>
          <w:sz w:val="24"/>
          <w:szCs w:val="24"/>
        </w:rPr>
      </w:pPr>
      <w:r w:rsidRPr="00C62DAA">
        <w:rPr>
          <w:rFonts w:ascii="Calibri" w:eastAsia="Calibri" w:hAnsi="Calibri" w:cs="Calibri"/>
          <w:b/>
          <w:bCs/>
          <w:i/>
          <w:iCs/>
          <w:sz w:val="24"/>
          <w:szCs w:val="24"/>
        </w:rPr>
        <w:t>¿Cómo puedo renovar mis órdenes médicas si me encuentro afectado(a) por la emergencia?</w:t>
      </w:r>
    </w:p>
    <w:p w14:paraId="65442DEE" w14:textId="3462EA6F" w:rsidR="00C62DAA" w:rsidRPr="001C4047" w:rsidRDefault="00132EA6" w:rsidP="00C62DAA">
      <w:pPr>
        <w:spacing w:after="80" w:line="276" w:lineRule="auto"/>
        <w:rPr>
          <w:rFonts w:ascii="Calibri" w:eastAsia="Calibri" w:hAnsi="Calibri" w:cs="Calibri"/>
          <w:sz w:val="24"/>
          <w:szCs w:val="24"/>
        </w:rPr>
      </w:pPr>
      <w:r w:rsidRPr="00132EA6">
        <w:rPr>
          <w:rFonts w:ascii="Calibri" w:eastAsia="Calibri" w:hAnsi="Calibri" w:cs="Calibri"/>
          <w:sz w:val="24"/>
          <w:szCs w:val="24"/>
        </w:rPr>
        <w:t xml:space="preserve">A través de la Oficina Virtual </w:t>
      </w:r>
      <w:r>
        <w:rPr>
          <w:rFonts w:ascii="Calibri" w:eastAsia="Calibri" w:hAnsi="Calibri" w:cs="Calibri"/>
          <w:sz w:val="24"/>
          <w:szCs w:val="24"/>
        </w:rPr>
        <w:t xml:space="preserve">en </w:t>
      </w:r>
      <w:hyperlink r:id="rId9" w:history="1">
        <w:r w:rsidRPr="000A0272">
          <w:rPr>
            <w:rStyle w:val="Hipervnculo"/>
            <w:rFonts w:ascii="Calibri" w:eastAsia="Calibri" w:hAnsi="Calibri" w:cs="Calibri"/>
            <w:sz w:val="24"/>
            <w:szCs w:val="24"/>
          </w:rPr>
          <w:t>www.saludototal.com.co</w:t>
        </w:r>
      </w:hyperlink>
      <w:r>
        <w:rPr>
          <w:rFonts w:ascii="Calibri" w:eastAsia="Calibri" w:hAnsi="Calibri" w:cs="Calibri"/>
          <w:sz w:val="24"/>
          <w:szCs w:val="24"/>
        </w:rPr>
        <w:t xml:space="preserve"> </w:t>
      </w:r>
    </w:p>
    <w:p w14:paraId="3CB64552" w14:textId="77777777" w:rsidR="006E6DC4" w:rsidRDefault="006E6DC4" w:rsidP="70F3B24E">
      <w:pPr>
        <w:pStyle w:val="Ttulo1"/>
        <w:pBdr>
          <w:bottom w:val="single" w:sz="8" w:space="4" w:color="0E7C4A"/>
        </w:pBdr>
        <w:spacing w:before="320" w:after="160"/>
        <w:rPr>
          <w:rFonts w:ascii="Calibri" w:eastAsia="Calibri" w:hAnsi="Calibri" w:cs="Calibri"/>
          <w:b/>
          <w:bCs/>
          <w:color w:val="auto"/>
          <w:sz w:val="30"/>
          <w:szCs w:val="30"/>
        </w:rPr>
      </w:pPr>
    </w:p>
    <w:p w14:paraId="53F9082C" w14:textId="378E299D" w:rsidR="00201737" w:rsidRPr="0062535F" w:rsidRDefault="70F3B24E" w:rsidP="70F3B24E">
      <w:pPr>
        <w:pStyle w:val="Ttulo1"/>
        <w:pBdr>
          <w:bottom w:val="single" w:sz="8" w:space="4" w:color="0E7C4A"/>
        </w:pBdr>
        <w:spacing w:before="320" w:after="160"/>
        <w:rPr>
          <w:color w:val="auto"/>
        </w:rPr>
      </w:pPr>
      <w:r w:rsidRPr="0062535F">
        <w:rPr>
          <w:rFonts w:ascii="Calibri" w:eastAsia="Calibri" w:hAnsi="Calibri" w:cs="Calibri"/>
          <w:b/>
          <w:bCs/>
          <w:color w:val="auto"/>
          <w:sz w:val="30"/>
          <w:szCs w:val="30"/>
        </w:rPr>
        <w:lastRenderedPageBreak/>
        <w:t>Red Hospitalaria y de Urgencias</w:t>
      </w:r>
    </w:p>
    <w:p w14:paraId="19AE5BBC" w14:textId="73AD7C60" w:rsidR="00201737" w:rsidRPr="00201098" w:rsidRDefault="70F3B24E">
      <w:pPr>
        <w:spacing w:after="160" w:line="276" w:lineRule="auto"/>
        <w:rPr>
          <w:sz w:val="24"/>
          <w:szCs w:val="24"/>
        </w:rPr>
      </w:pPr>
      <w:r w:rsidRPr="00201098">
        <w:rPr>
          <w:rFonts w:ascii="Calibri" w:eastAsia="Calibri" w:hAnsi="Calibri" w:cs="Calibri"/>
          <w:sz w:val="24"/>
          <w:szCs w:val="24"/>
        </w:rPr>
        <w:t xml:space="preserve">Nuestra red de </w:t>
      </w:r>
      <w:r w:rsidR="00201098">
        <w:rPr>
          <w:rFonts w:ascii="Calibri" w:eastAsia="Calibri" w:hAnsi="Calibri" w:cs="Calibri"/>
          <w:sz w:val="24"/>
          <w:szCs w:val="24"/>
        </w:rPr>
        <w:t xml:space="preserve">prestadores de salud </w:t>
      </w:r>
      <w:r w:rsidR="0062535F" w:rsidRPr="00201098">
        <w:rPr>
          <w:rFonts w:ascii="Calibri" w:eastAsia="Calibri" w:hAnsi="Calibri" w:cs="Calibri"/>
          <w:sz w:val="24"/>
          <w:szCs w:val="24"/>
        </w:rPr>
        <w:t>está</w:t>
      </w:r>
      <w:r w:rsidRPr="00201098">
        <w:rPr>
          <w:rFonts w:ascii="Calibri" w:eastAsia="Calibri" w:hAnsi="Calibri" w:cs="Calibri"/>
          <w:sz w:val="24"/>
          <w:szCs w:val="24"/>
        </w:rPr>
        <w:t xml:space="preserve"> retoma</w:t>
      </w:r>
      <w:r w:rsidR="00201098" w:rsidRPr="00201098">
        <w:rPr>
          <w:rFonts w:ascii="Calibri" w:eastAsia="Calibri" w:hAnsi="Calibri" w:cs="Calibri"/>
          <w:sz w:val="24"/>
          <w:szCs w:val="24"/>
        </w:rPr>
        <w:t xml:space="preserve">ndo </w:t>
      </w:r>
      <w:r w:rsidRPr="00201098">
        <w:rPr>
          <w:rFonts w:ascii="Calibri" w:eastAsia="Calibri" w:hAnsi="Calibri" w:cs="Calibri"/>
          <w:sz w:val="24"/>
          <w:szCs w:val="24"/>
        </w:rPr>
        <w:t>actividades de forma gradual. Entre tanto, damos prioridad a</w:t>
      </w:r>
      <w:r w:rsidR="00201098">
        <w:rPr>
          <w:rFonts w:ascii="Calibri" w:eastAsia="Calibri" w:hAnsi="Calibri" w:cs="Calibri"/>
          <w:sz w:val="24"/>
          <w:szCs w:val="24"/>
        </w:rPr>
        <w:t>l servicio de</w:t>
      </w:r>
      <w:r w:rsidRPr="00201098">
        <w:rPr>
          <w:rFonts w:ascii="Calibri" w:eastAsia="Calibri" w:hAnsi="Calibri" w:cs="Calibri"/>
          <w:sz w:val="24"/>
          <w:szCs w:val="24"/>
        </w:rPr>
        <w:t xml:space="preserve"> urgencias y a los casos que requieren atención inmediata. Verifica el estado de la sede que te interesa</w:t>
      </w:r>
      <w:r w:rsidR="00201098">
        <w:rPr>
          <w:rFonts w:ascii="Calibri" w:eastAsia="Calibri" w:hAnsi="Calibri" w:cs="Calibri"/>
          <w:sz w:val="24"/>
          <w:szCs w:val="24"/>
        </w:rPr>
        <w:t xml:space="preserve"> según tu ubicación</w:t>
      </w:r>
      <w:r w:rsidRPr="00201098">
        <w:rPr>
          <w:rFonts w:ascii="Calibri" w:eastAsia="Calibri" w:hAnsi="Calibri" w:cs="Calibri"/>
          <w:sz w:val="24"/>
          <w:szCs w:val="24"/>
        </w:rPr>
        <w:t>:</w:t>
      </w:r>
    </w:p>
    <w:p w14:paraId="16ECA874" w14:textId="77777777" w:rsidR="00E65D02" w:rsidRPr="00DC78B9" w:rsidRDefault="00613AF6">
      <w:pPr>
        <w:spacing w:after="160" w:line="276" w:lineRule="auto"/>
        <w:rPr>
          <w:rFonts w:ascii="Calibri" w:eastAsia="Calibri" w:hAnsi="Calibri" w:cs="Calibri"/>
          <w:b/>
          <w:bCs/>
          <w:i/>
          <w:iCs/>
          <w:sz w:val="24"/>
          <w:szCs w:val="24"/>
        </w:rPr>
      </w:pPr>
      <w:r w:rsidRPr="00DC78B9">
        <w:rPr>
          <w:rFonts w:ascii="Calibri" w:eastAsia="Calibri" w:hAnsi="Calibri" w:cs="Calibri"/>
          <w:b/>
          <w:bCs/>
          <w:i/>
          <w:iCs/>
          <w:sz w:val="24"/>
          <w:szCs w:val="24"/>
        </w:rPr>
        <w:t xml:space="preserve">LISTADO DE LA RED DE IPS </w:t>
      </w:r>
    </w:p>
    <w:p w14:paraId="103E384D" w14:textId="63BA803D" w:rsidR="00E65D02" w:rsidRDefault="00E65D02" w:rsidP="00DC78B9">
      <w:pPr>
        <w:spacing w:after="160" w:line="276" w:lineRule="auto"/>
        <w:ind w:firstLine="720"/>
        <w:rPr>
          <w:rFonts w:ascii="Calibri" w:eastAsia="Calibri" w:hAnsi="Calibri" w:cs="Calibri"/>
          <w:i/>
          <w:iCs/>
          <w:sz w:val="24"/>
          <w:szCs w:val="24"/>
        </w:rPr>
      </w:pPr>
      <w:hyperlink r:id="rId10" w:history="1">
        <w:r w:rsidRPr="00DC78B9">
          <w:rPr>
            <w:rStyle w:val="Hipervnculo"/>
            <w:rFonts w:ascii="Calibri" w:eastAsia="Calibri" w:hAnsi="Calibri" w:cs="Calibri"/>
            <w:i/>
            <w:iCs/>
            <w:sz w:val="24"/>
            <w:szCs w:val="24"/>
          </w:rPr>
          <w:t>VALLE DEL CAUCA</w:t>
        </w:r>
      </w:hyperlink>
    </w:p>
    <w:p w14:paraId="3C465C74" w14:textId="7B827278" w:rsidR="00E65D02" w:rsidRDefault="00613AF6" w:rsidP="00DC78B9">
      <w:pPr>
        <w:spacing w:after="160" w:line="276" w:lineRule="auto"/>
        <w:ind w:firstLine="720"/>
        <w:rPr>
          <w:rFonts w:ascii="Calibri" w:eastAsia="Calibri" w:hAnsi="Calibri" w:cs="Calibri"/>
          <w:i/>
          <w:iCs/>
          <w:sz w:val="24"/>
          <w:szCs w:val="24"/>
        </w:rPr>
      </w:pPr>
      <w:hyperlink r:id="rId11" w:history="1">
        <w:r w:rsidRPr="00DC78B9">
          <w:rPr>
            <w:rStyle w:val="Hipervnculo"/>
            <w:rFonts w:ascii="Calibri" w:eastAsia="Calibri" w:hAnsi="Calibri" w:cs="Calibri"/>
            <w:i/>
            <w:iCs/>
            <w:sz w:val="24"/>
            <w:szCs w:val="24"/>
          </w:rPr>
          <w:t>RISARALDA</w:t>
        </w:r>
      </w:hyperlink>
      <w:r>
        <w:rPr>
          <w:rFonts w:ascii="Calibri" w:eastAsia="Calibri" w:hAnsi="Calibri" w:cs="Calibri"/>
          <w:i/>
          <w:iCs/>
          <w:sz w:val="24"/>
          <w:szCs w:val="24"/>
        </w:rPr>
        <w:t xml:space="preserve"> </w:t>
      </w:r>
    </w:p>
    <w:p w14:paraId="48983493" w14:textId="1E3F12BE" w:rsidR="00201737" w:rsidRPr="00201098" w:rsidRDefault="00613AF6" w:rsidP="00DC78B9">
      <w:pPr>
        <w:spacing w:after="160" w:line="276" w:lineRule="auto"/>
        <w:ind w:firstLine="720"/>
        <w:rPr>
          <w:sz w:val="24"/>
          <w:szCs w:val="24"/>
        </w:rPr>
      </w:pPr>
      <w:hyperlink r:id="rId12" w:history="1">
        <w:r w:rsidRPr="00DC78B9">
          <w:rPr>
            <w:rStyle w:val="Hipervnculo"/>
            <w:rFonts w:ascii="Calibri" w:eastAsia="Calibri" w:hAnsi="Calibri" w:cs="Calibri"/>
            <w:i/>
            <w:iCs/>
            <w:sz w:val="24"/>
            <w:szCs w:val="24"/>
          </w:rPr>
          <w:t>CALDAS</w:t>
        </w:r>
      </w:hyperlink>
    </w:p>
    <w:p w14:paraId="72B80B7C" w14:textId="69B5C870" w:rsidR="00FC7D7C" w:rsidRDefault="70F3B24E" w:rsidP="00FC7D7C">
      <w:pPr>
        <w:pStyle w:val="Ttulo1"/>
        <w:pBdr>
          <w:bottom w:val="single" w:sz="8" w:space="4" w:color="0E7C4A"/>
        </w:pBdr>
        <w:spacing w:before="320" w:after="160"/>
      </w:pPr>
      <w:r w:rsidRPr="0062535F">
        <w:rPr>
          <w:rFonts w:ascii="Calibri" w:eastAsia="Calibri" w:hAnsi="Calibri" w:cs="Calibri"/>
          <w:b/>
          <w:bCs/>
          <w:color w:val="auto"/>
          <w:sz w:val="30"/>
          <w:szCs w:val="30"/>
        </w:rPr>
        <w:t>Programa Renal, Oncología, Artritis y Oxígenos</w:t>
      </w:r>
    </w:p>
    <w:p w14:paraId="1E8AE5E9" w14:textId="77777777" w:rsidR="00FC7D7C" w:rsidRPr="00FC7D7C" w:rsidRDefault="00FC7D7C" w:rsidP="00FC7D7C"/>
    <w:p w14:paraId="48C7B71C" w14:textId="77777777" w:rsidR="00613AF6" w:rsidRDefault="70F3B24E" w:rsidP="00F47241">
      <w:pPr>
        <w:spacing w:after="160" w:line="276" w:lineRule="auto"/>
        <w:jc w:val="both"/>
        <w:rPr>
          <w:rFonts w:ascii="Calibri" w:eastAsia="Calibri" w:hAnsi="Calibri" w:cs="Calibri"/>
          <w:sz w:val="24"/>
          <w:szCs w:val="24"/>
        </w:rPr>
      </w:pPr>
      <w:r w:rsidRPr="00F47241">
        <w:rPr>
          <w:rFonts w:ascii="Calibri" w:eastAsia="Calibri" w:hAnsi="Calibri" w:cs="Calibri"/>
          <w:sz w:val="24"/>
          <w:szCs w:val="24"/>
        </w:rPr>
        <w:t>La IPS donde llevas tu tratamiento médico se comunicará contigo como lo hace habitualmente para agendar citas. Si la IPS indica que no tiene novedades puedes asistir presencialmente a tus citas.</w:t>
      </w:r>
    </w:p>
    <w:p w14:paraId="5056927B" w14:textId="77777777" w:rsidR="004636BE" w:rsidRPr="00D601D5" w:rsidRDefault="004636BE" w:rsidP="004636BE">
      <w:pPr>
        <w:spacing w:after="80" w:line="276" w:lineRule="auto"/>
        <w:rPr>
          <w:rFonts w:ascii="Calibri" w:eastAsia="Calibri" w:hAnsi="Calibri" w:cs="Calibri"/>
          <w:i/>
          <w:iCs/>
          <w:sz w:val="24"/>
          <w:szCs w:val="24"/>
        </w:rPr>
      </w:pPr>
      <w:r>
        <w:rPr>
          <w:rFonts w:ascii="Calibri" w:eastAsia="Calibri" w:hAnsi="Calibri" w:cs="Calibri"/>
          <w:i/>
          <w:iCs/>
          <w:sz w:val="24"/>
          <w:szCs w:val="24"/>
        </w:rPr>
        <w:t>*Si tu orden de laboratorios o toma de muestra está redireccionada al Centro Policlínico el Olaya, te puedes acercar a su sede 30 de agosto habilitada en la dirección Avenida 30 #40-51.</w:t>
      </w:r>
    </w:p>
    <w:p w14:paraId="54117ED5" w14:textId="77777777" w:rsidR="00F47241" w:rsidRDefault="70F3B24E" w:rsidP="00F47241">
      <w:pPr>
        <w:spacing w:after="160" w:line="276" w:lineRule="auto"/>
        <w:jc w:val="both"/>
        <w:rPr>
          <w:rFonts w:ascii="Calibri" w:eastAsia="Calibri" w:hAnsi="Calibri" w:cs="Calibri"/>
          <w:sz w:val="24"/>
          <w:szCs w:val="24"/>
        </w:rPr>
      </w:pPr>
      <w:r w:rsidRPr="00F47241">
        <w:rPr>
          <w:rFonts w:ascii="Calibri" w:eastAsia="Calibri" w:hAnsi="Calibri" w:cs="Calibri"/>
          <w:sz w:val="24"/>
          <w:szCs w:val="24"/>
        </w:rPr>
        <w:t xml:space="preserve">Junto a nuestra red de IPS estamos trabajando para restablecer más servicios y esto incluye estrategias de telemedicina y </w:t>
      </w:r>
      <w:proofErr w:type="spellStart"/>
      <w:r w:rsidRPr="00F47241">
        <w:rPr>
          <w:rFonts w:ascii="Calibri" w:eastAsia="Calibri" w:hAnsi="Calibri" w:cs="Calibri"/>
          <w:sz w:val="24"/>
          <w:szCs w:val="24"/>
        </w:rPr>
        <w:t>teleorientación</w:t>
      </w:r>
      <w:proofErr w:type="spellEnd"/>
      <w:r w:rsidRPr="00F47241">
        <w:rPr>
          <w:rFonts w:ascii="Calibri" w:eastAsia="Calibri" w:hAnsi="Calibri" w:cs="Calibri"/>
          <w:sz w:val="24"/>
          <w:szCs w:val="24"/>
        </w:rPr>
        <w:t xml:space="preserve"> que podrán activarse para garantizar tu bienestar.</w:t>
      </w:r>
    </w:p>
    <w:p w14:paraId="35762362" w14:textId="6DB16A2E" w:rsidR="00201737" w:rsidRDefault="24861080" w:rsidP="00F47241">
      <w:pPr>
        <w:spacing w:after="160" w:line="276" w:lineRule="auto"/>
        <w:jc w:val="both"/>
        <w:rPr>
          <w:rFonts w:ascii="Calibri" w:eastAsia="Calibri" w:hAnsi="Calibri" w:cs="Calibri"/>
          <w:sz w:val="24"/>
          <w:szCs w:val="24"/>
        </w:rPr>
      </w:pPr>
      <w:r w:rsidRPr="00F47241">
        <w:rPr>
          <w:rFonts w:ascii="Calibri" w:eastAsia="Calibri" w:hAnsi="Calibri" w:cs="Calibri"/>
          <w:sz w:val="24"/>
          <w:szCs w:val="24"/>
        </w:rPr>
        <w:t xml:space="preserve">En el programa de Oxígenos el prestador </w:t>
      </w:r>
      <w:r w:rsidRPr="00DC78B9">
        <w:rPr>
          <w:rFonts w:ascii="Calibri" w:eastAsia="Calibri" w:hAnsi="Calibri" w:cs="Calibri"/>
          <w:b/>
          <w:bCs/>
          <w:sz w:val="24"/>
          <w:szCs w:val="24"/>
        </w:rPr>
        <w:t>Air Liquide dispuso la línea exclusiva 3102140462</w:t>
      </w:r>
      <w:r w:rsidRPr="00F47241">
        <w:rPr>
          <w:rFonts w:ascii="Calibri" w:eastAsia="Calibri" w:hAnsi="Calibri" w:cs="Calibri"/>
          <w:sz w:val="24"/>
          <w:szCs w:val="24"/>
        </w:rPr>
        <w:t xml:space="preserve"> </w:t>
      </w:r>
      <w:r w:rsidR="00F47241" w:rsidRPr="00F47241">
        <w:rPr>
          <w:rFonts w:ascii="Calibri" w:eastAsia="Calibri" w:hAnsi="Calibri" w:cs="Calibri"/>
          <w:sz w:val="24"/>
          <w:szCs w:val="24"/>
        </w:rPr>
        <w:t xml:space="preserve">para los </w:t>
      </w:r>
      <w:r w:rsidR="00DC78B9">
        <w:rPr>
          <w:rFonts w:ascii="Calibri" w:eastAsia="Calibri" w:hAnsi="Calibri" w:cs="Calibri"/>
          <w:sz w:val="24"/>
          <w:szCs w:val="24"/>
        </w:rPr>
        <w:t xml:space="preserve">4 </w:t>
      </w:r>
      <w:r w:rsidR="00F47241" w:rsidRPr="00F47241">
        <w:rPr>
          <w:rFonts w:ascii="Calibri" w:eastAsia="Calibri" w:hAnsi="Calibri" w:cs="Calibri"/>
          <w:sz w:val="24"/>
          <w:szCs w:val="24"/>
        </w:rPr>
        <w:t xml:space="preserve">departamentos </w:t>
      </w:r>
      <w:r w:rsidRPr="00F47241">
        <w:rPr>
          <w:rFonts w:ascii="Calibri" w:eastAsia="Calibri" w:hAnsi="Calibri" w:cs="Calibri"/>
          <w:sz w:val="24"/>
          <w:szCs w:val="24"/>
        </w:rPr>
        <w:t>en caso de novedades en la entrega de insumos o para reportar cualquier situación.</w:t>
      </w:r>
    </w:p>
    <w:p w14:paraId="743BBA00" w14:textId="77777777" w:rsidR="00201737" w:rsidRPr="00DC78B9" w:rsidRDefault="24861080" w:rsidP="00F47241">
      <w:pPr>
        <w:spacing w:before="200" w:after="80"/>
        <w:ind w:firstLine="720"/>
        <w:rPr>
          <w:i/>
          <w:iCs/>
          <w:sz w:val="24"/>
          <w:szCs w:val="24"/>
        </w:rPr>
      </w:pPr>
      <w:r w:rsidRPr="00DC78B9">
        <w:rPr>
          <w:rFonts w:ascii="Calibri" w:eastAsia="Calibri" w:hAnsi="Calibri" w:cs="Calibri"/>
          <w:b/>
          <w:bCs/>
          <w:i/>
          <w:iCs/>
          <w:sz w:val="24"/>
          <w:szCs w:val="24"/>
        </w:rPr>
        <w:t>¿Qué pasa si mi IPS habitual está cerrada o presenta afectaciones por el terremoto?</w:t>
      </w:r>
    </w:p>
    <w:p w14:paraId="4A57E1EB" w14:textId="1A41F39F" w:rsidR="006E6DC4" w:rsidRDefault="24861080" w:rsidP="00F47241">
      <w:pPr>
        <w:spacing w:before="320" w:after="120" w:line="276" w:lineRule="auto"/>
        <w:jc w:val="both"/>
        <w:rPr>
          <w:rFonts w:ascii="Calibri" w:eastAsia="Calibri" w:hAnsi="Calibri" w:cs="Calibri"/>
          <w:sz w:val="24"/>
          <w:szCs w:val="24"/>
        </w:rPr>
      </w:pPr>
      <w:r w:rsidRPr="00F47241">
        <w:rPr>
          <w:rFonts w:ascii="Calibri" w:eastAsia="Calibri" w:hAnsi="Calibri" w:cs="Calibri"/>
          <w:sz w:val="24"/>
          <w:szCs w:val="24"/>
        </w:rPr>
        <w:t>Podrás acceder a la atención en otras instituciones habilitadas de la red o en los prestadores definidos para la contingencia. Salud Total EPS-S informará oportunamente los cambios temporales en los puntos de atención y los prestadores disponibles en la página web saludtotal.com.co o a través de nuestras líneas de atención.</w:t>
      </w:r>
    </w:p>
    <w:p w14:paraId="0566B690" w14:textId="77777777" w:rsidR="004636BE" w:rsidRDefault="004636BE" w:rsidP="00F47241">
      <w:pPr>
        <w:spacing w:before="320" w:after="120" w:line="276" w:lineRule="auto"/>
        <w:jc w:val="both"/>
        <w:rPr>
          <w:rFonts w:ascii="Calibri" w:eastAsia="Calibri" w:hAnsi="Calibri" w:cs="Calibri"/>
          <w:sz w:val="24"/>
          <w:szCs w:val="24"/>
        </w:rPr>
      </w:pPr>
    </w:p>
    <w:p w14:paraId="6A007E7B" w14:textId="77777777" w:rsidR="004636BE" w:rsidRPr="004636BE" w:rsidRDefault="004636BE" w:rsidP="00F47241">
      <w:pPr>
        <w:spacing w:before="320" w:after="120" w:line="276" w:lineRule="auto"/>
        <w:jc w:val="both"/>
        <w:rPr>
          <w:rFonts w:ascii="Calibri" w:eastAsia="Calibri" w:hAnsi="Calibri" w:cs="Calibri"/>
          <w:sz w:val="24"/>
          <w:szCs w:val="24"/>
        </w:rPr>
      </w:pPr>
    </w:p>
    <w:p w14:paraId="3B423568" w14:textId="760797F7" w:rsidR="006E6DC4" w:rsidRPr="006E6DC4" w:rsidRDefault="70F3B24E" w:rsidP="006E6DC4">
      <w:pPr>
        <w:pStyle w:val="Ttulo1"/>
        <w:pBdr>
          <w:bottom w:val="single" w:sz="12" w:space="1" w:color="auto"/>
        </w:pBdr>
        <w:spacing w:before="320" w:after="160" w:line="276" w:lineRule="auto"/>
        <w:rPr>
          <w:rFonts w:ascii="Calibri" w:eastAsia="Calibri" w:hAnsi="Calibri" w:cs="Calibri"/>
          <w:b/>
          <w:bCs/>
          <w:color w:val="auto"/>
          <w:sz w:val="30"/>
          <w:szCs w:val="30"/>
        </w:rPr>
      </w:pPr>
      <w:r w:rsidRPr="0062535F">
        <w:rPr>
          <w:rFonts w:ascii="Calibri" w:eastAsia="Calibri" w:hAnsi="Calibri" w:cs="Calibri"/>
          <w:b/>
          <w:bCs/>
          <w:color w:val="auto"/>
          <w:sz w:val="30"/>
          <w:szCs w:val="30"/>
        </w:rPr>
        <w:lastRenderedPageBreak/>
        <w:t>Gestores farmacéuticos</w:t>
      </w:r>
    </w:p>
    <w:p w14:paraId="6039892D" w14:textId="77777777" w:rsidR="00FC7D7C" w:rsidRPr="00FC7D7C" w:rsidRDefault="00FC7D7C" w:rsidP="00FC7D7C"/>
    <w:p w14:paraId="48434AA4" w14:textId="7C37EE9B" w:rsidR="00DC78B9" w:rsidRPr="000E25AA" w:rsidRDefault="70F3B24E" w:rsidP="00F47241">
      <w:pPr>
        <w:spacing w:after="160" w:line="276" w:lineRule="auto"/>
        <w:jc w:val="both"/>
        <w:rPr>
          <w:rFonts w:ascii="Calibri" w:eastAsia="Calibri" w:hAnsi="Calibri" w:cs="Calibri"/>
          <w:sz w:val="24"/>
          <w:szCs w:val="24"/>
        </w:rPr>
      </w:pPr>
      <w:r w:rsidRPr="00F47241">
        <w:rPr>
          <w:rFonts w:ascii="Calibri" w:eastAsia="Calibri" w:hAnsi="Calibri" w:cs="Calibri"/>
          <w:sz w:val="24"/>
          <w:szCs w:val="24"/>
        </w:rPr>
        <w:t>Junto a nuestros aliados farmacéuticos, seguimos gestionando la entrega de medicamentos para que la contingencia interrumpa lo menos posible tu tratamiento. Estos son los puntos habilitados para dispensación:</w:t>
      </w:r>
    </w:p>
    <w:p w14:paraId="5A447F80" w14:textId="5794DE24" w:rsidR="000E25AA" w:rsidRDefault="70F3B24E" w:rsidP="00285BEB">
      <w:pPr>
        <w:pStyle w:val="Ttulo2"/>
        <w:spacing w:before="240" w:after="120"/>
        <w:ind w:firstLine="720"/>
        <w:rPr>
          <w:rFonts w:ascii="Calibri" w:eastAsia="Calibri" w:hAnsi="Calibri" w:cs="Calibri"/>
          <w:b/>
          <w:bCs/>
          <w:color w:val="auto"/>
          <w:sz w:val="24"/>
          <w:szCs w:val="24"/>
        </w:rPr>
      </w:pPr>
      <w:proofErr w:type="spellStart"/>
      <w:r w:rsidRPr="00F47241">
        <w:rPr>
          <w:rFonts w:ascii="Calibri" w:eastAsia="Calibri" w:hAnsi="Calibri" w:cs="Calibri"/>
          <w:b/>
          <w:bCs/>
          <w:color w:val="auto"/>
          <w:sz w:val="24"/>
          <w:szCs w:val="24"/>
        </w:rPr>
        <w:t>Disfarma</w:t>
      </w:r>
      <w:proofErr w:type="spellEnd"/>
      <w:r w:rsidRPr="00F47241">
        <w:rPr>
          <w:rFonts w:ascii="Calibri" w:eastAsia="Calibri" w:hAnsi="Calibri" w:cs="Calibri"/>
          <w:b/>
          <w:bCs/>
          <w:color w:val="auto"/>
          <w:sz w:val="24"/>
          <w:szCs w:val="24"/>
        </w:rPr>
        <w:t xml:space="preserve"> en Caldas</w:t>
      </w:r>
    </w:p>
    <w:p w14:paraId="4B89D498" w14:textId="64926246" w:rsidR="00F86F93" w:rsidRDefault="00F86F93" w:rsidP="00F86F93">
      <w:pPr>
        <w:spacing w:after="160" w:line="276" w:lineRule="auto"/>
        <w:jc w:val="both"/>
        <w:rPr>
          <w:rFonts w:ascii="Calibri" w:eastAsia="Calibri" w:hAnsi="Calibri" w:cs="Calibri"/>
          <w:sz w:val="21"/>
          <w:szCs w:val="21"/>
        </w:rPr>
      </w:pPr>
      <w:r w:rsidRPr="008F6BBF">
        <w:rPr>
          <w:rFonts w:ascii="Calibri" w:eastAsia="Calibri" w:hAnsi="Calibri" w:cs="Calibri"/>
          <w:sz w:val="24"/>
          <w:szCs w:val="24"/>
        </w:rPr>
        <w:t xml:space="preserve">Estos son los puntos de </w:t>
      </w:r>
      <w:proofErr w:type="spellStart"/>
      <w:r>
        <w:rPr>
          <w:rFonts w:ascii="Calibri" w:eastAsia="Calibri" w:hAnsi="Calibri" w:cs="Calibri"/>
          <w:sz w:val="24"/>
          <w:szCs w:val="24"/>
        </w:rPr>
        <w:t>Disfarma</w:t>
      </w:r>
      <w:proofErr w:type="spellEnd"/>
      <w:r w:rsidRPr="008F6BBF">
        <w:rPr>
          <w:rFonts w:ascii="Calibri" w:eastAsia="Calibri" w:hAnsi="Calibri" w:cs="Calibri"/>
          <w:sz w:val="24"/>
          <w:szCs w:val="24"/>
        </w:rPr>
        <w:t xml:space="preserve"> habilitados para la dispensación de medicamentos. Ten en cuenta que, para recibir tu medicamento, debes presentar la orden médica, el direccionamiento (autorización), la cédula de ciudadanía y el MIPRES, en caso de que aplique</w:t>
      </w:r>
      <w:r w:rsidRPr="0062535F">
        <w:rPr>
          <w:rFonts w:ascii="Calibri" w:eastAsia="Calibri" w:hAnsi="Calibri" w:cs="Calibri"/>
          <w:sz w:val="21"/>
          <w:szCs w:val="21"/>
        </w:rPr>
        <w:t>.</w:t>
      </w:r>
    </w:p>
    <w:p w14:paraId="750D206A" w14:textId="77777777" w:rsidR="000F0B07" w:rsidRPr="000F0B07" w:rsidRDefault="000F0B07" w:rsidP="000F0B07">
      <w:pPr>
        <w:rPr>
          <w:rFonts w:ascii="Calibri" w:eastAsia="Calibri" w:hAnsi="Calibri" w:cs="Calibri"/>
          <w:sz w:val="24"/>
          <w:szCs w:val="24"/>
        </w:rPr>
      </w:pPr>
    </w:p>
    <w:tbl>
      <w:tblPr>
        <w:tblW w:w="8480" w:type="dxa"/>
        <w:jc w:val="center"/>
        <w:tblCellMar>
          <w:left w:w="70" w:type="dxa"/>
          <w:right w:w="70" w:type="dxa"/>
        </w:tblCellMar>
        <w:tblLook w:val="04A0" w:firstRow="1" w:lastRow="0" w:firstColumn="1" w:lastColumn="0" w:noHBand="0" w:noVBand="1"/>
      </w:tblPr>
      <w:tblGrid>
        <w:gridCol w:w="2520"/>
        <w:gridCol w:w="1200"/>
        <w:gridCol w:w="2654"/>
        <w:gridCol w:w="2106"/>
      </w:tblGrid>
      <w:tr w:rsidR="000F0B07" w:rsidRPr="000F0B07" w14:paraId="7553636A" w14:textId="77777777" w:rsidTr="000F0B07">
        <w:trPr>
          <w:trHeight w:val="600"/>
          <w:jc w:val="center"/>
        </w:trPr>
        <w:tc>
          <w:tcPr>
            <w:tcW w:w="2520" w:type="dxa"/>
            <w:tcBorders>
              <w:top w:val="single" w:sz="4" w:space="0" w:color="auto"/>
              <w:left w:val="single" w:sz="4" w:space="0" w:color="auto"/>
              <w:bottom w:val="single" w:sz="4" w:space="0" w:color="auto"/>
              <w:right w:val="single" w:sz="4" w:space="0" w:color="auto"/>
            </w:tcBorders>
            <w:vAlign w:val="center"/>
            <w:hideMark/>
          </w:tcPr>
          <w:p w14:paraId="031575A9" w14:textId="77777777" w:rsidR="000F0B07" w:rsidRPr="000F0B07" w:rsidRDefault="000F0B07" w:rsidP="000F0B07">
            <w:pPr>
              <w:jc w:val="center"/>
              <w:rPr>
                <w:rFonts w:ascii="Arial" w:hAnsi="Arial" w:cs="Arial"/>
                <w:b/>
                <w:bCs/>
                <w:color w:val="000000"/>
              </w:rPr>
            </w:pPr>
            <w:r w:rsidRPr="000F0B07">
              <w:rPr>
                <w:rFonts w:ascii="Arial" w:hAnsi="Arial" w:cs="Arial"/>
                <w:b/>
                <w:bCs/>
                <w:color w:val="000000"/>
              </w:rPr>
              <w:t>Nombre del Punto</w:t>
            </w:r>
          </w:p>
        </w:tc>
        <w:tc>
          <w:tcPr>
            <w:tcW w:w="1200" w:type="dxa"/>
            <w:tcBorders>
              <w:top w:val="single" w:sz="4" w:space="0" w:color="auto"/>
              <w:left w:val="nil"/>
              <w:bottom w:val="single" w:sz="4" w:space="0" w:color="auto"/>
              <w:right w:val="single" w:sz="4" w:space="0" w:color="auto"/>
            </w:tcBorders>
            <w:vAlign w:val="center"/>
            <w:hideMark/>
          </w:tcPr>
          <w:p w14:paraId="694F7C1B" w14:textId="77777777" w:rsidR="000F0B07" w:rsidRPr="000F0B07" w:rsidRDefault="000F0B07" w:rsidP="000F0B07">
            <w:pPr>
              <w:jc w:val="center"/>
              <w:rPr>
                <w:rFonts w:ascii="Arial" w:hAnsi="Arial" w:cs="Arial"/>
                <w:b/>
                <w:bCs/>
                <w:color w:val="000000"/>
              </w:rPr>
            </w:pPr>
            <w:r w:rsidRPr="000F0B07">
              <w:rPr>
                <w:rFonts w:ascii="Arial" w:hAnsi="Arial" w:cs="Arial"/>
                <w:b/>
                <w:bCs/>
                <w:color w:val="000000"/>
              </w:rPr>
              <w:t>Dirección</w:t>
            </w:r>
          </w:p>
        </w:tc>
        <w:tc>
          <w:tcPr>
            <w:tcW w:w="2654" w:type="dxa"/>
            <w:tcBorders>
              <w:top w:val="single" w:sz="4" w:space="0" w:color="auto"/>
              <w:left w:val="nil"/>
              <w:bottom w:val="single" w:sz="4" w:space="0" w:color="auto"/>
              <w:right w:val="single" w:sz="4" w:space="0" w:color="auto"/>
            </w:tcBorders>
            <w:vAlign w:val="center"/>
            <w:hideMark/>
          </w:tcPr>
          <w:p w14:paraId="2958FBFE" w14:textId="77777777" w:rsidR="000F0B07" w:rsidRPr="000F0B07" w:rsidRDefault="000F0B07" w:rsidP="000F0B07">
            <w:pPr>
              <w:jc w:val="center"/>
              <w:rPr>
                <w:rFonts w:ascii="Arial" w:hAnsi="Arial" w:cs="Arial"/>
                <w:b/>
                <w:bCs/>
                <w:color w:val="000000"/>
              </w:rPr>
            </w:pPr>
            <w:r w:rsidRPr="000F0B07">
              <w:rPr>
                <w:rFonts w:ascii="Arial" w:hAnsi="Arial" w:cs="Arial"/>
                <w:b/>
                <w:bCs/>
                <w:color w:val="000000"/>
              </w:rPr>
              <w:t>Horario de Atención L – V</w:t>
            </w:r>
          </w:p>
        </w:tc>
        <w:tc>
          <w:tcPr>
            <w:tcW w:w="2106" w:type="dxa"/>
            <w:tcBorders>
              <w:top w:val="single" w:sz="4" w:space="0" w:color="auto"/>
              <w:left w:val="nil"/>
              <w:bottom w:val="single" w:sz="4" w:space="0" w:color="auto"/>
              <w:right w:val="single" w:sz="4" w:space="0" w:color="auto"/>
            </w:tcBorders>
            <w:vAlign w:val="center"/>
            <w:hideMark/>
          </w:tcPr>
          <w:p w14:paraId="55C80422" w14:textId="77777777" w:rsidR="000F0B07" w:rsidRPr="000F0B07" w:rsidRDefault="000F0B07" w:rsidP="000F0B07">
            <w:pPr>
              <w:jc w:val="center"/>
              <w:rPr>
                <w:rFonts w:ascii="Arial" w:hAnsi="Arial" w:cs="Arial"/>
                <w:b/>
                <w:bCs/>
                <w:color w:val="000000"/>
              </w:rPr>
            </w:pPr>
            <w:r w:rsidRPr="000F0B07">
              <w:rPr>
                <w:rFonts w:ascii="Arial" w:hAnsi="Arial" w:cs="Arial"/>
                <w:b/>
                <w:bCs/>
                <w:color w:val="000000"/>
              </w:rPr>
              <w:t>Horario de Atención Sábados</w:t>
            </w:r>
          </w:p>
        </w:tc>
      </w:tr>
      <w:tr w:rsidR="00935843" w:rsidRPr="000F0B07" w14:paraId="5BFB0D7B" w14:textId="77777777" w:rsidTr="000F0B07">
        <w:trPr>
          <w:trHeight w:val="600"/>
          <w:jc w:val="center"/>
        </w:trPr>
        <w:tc>
          <w:tcPr>
            <w:tcW w:w="2520" w:type="dxa"/>
            <w:tcBorders>
              <w:top w:val="single" w:sz="4" w:space="0" w:color="auto"/>
              <w:left w:val="single" w:sz="4" w:space="0" w:color="auto"/>
              <w:bottom w:val="single" w:sz="4" w:space="0" w:color="auto"/>
              <w:right w:val="single" w:sz="4" w:space="0" w:color="auto"/>
            </w:tcBorders>
            <w:vAlign w:val="center"/>
          </w:tcPr>
          <w:p w14:paraId="1DECC863" w14:textId="441E74DB" w:rsidR="00935843" w:rsidRPr="000F0B07" w:rsidRDefault="00935843" w:rsidP="00935843">
            <w:pPr>
              <w:rPr>
                <w:rFonts w:ascii="Arial" w:hAnsi="Arial" w:cs="Arial"/>
                <w:b/>
                <w:bCs/>
                <w:color w:val="000000"/>
              </w:rPr>
            </w:pPr>
            <w:r w:rsidRPr="00935843">
              <w:rPr>
                <w:rFonts w:ascii="Calibri" w:hAnsi="Calibri" w:cs="Calibri"/>
                <w:color w:val="000000"/>
              </w:rPr>
              <w:t>Manizales 2</w:t>
            </w:r>
          </w:p>
        </w:tc>
        <w:tc>
          <w:tcPr>
            <w:tcW w:w="1200" w:type="dxa"/>
            <w:tcBorders>
              <w:top w:val="single" w:sz="4" w:space="0" w:color="auto"/>
              <w:left w:val="nil"/>
              <w:bottom w:val="single" w:sz="4" w:space="0" w:color="auto"/>
              <w:right w:val="single" w:sz="4" w:space="0" w:color="auto"/>
            </w:tcBorders>
            <w:vAlign w:val="center"/>
          </w:tcPr>
          <w:p w14:paraId="1FD03E41" w14:textId="60D9E2ED" w:rsidR="00935843" w:rsidRPr="00935843" w:rsidRDefault="00935843" w:rsidP="000F0B07">
            <w:pPr>
              <w:jc w:val="center"/>
              <w:rPr>
                <w:rFonts w:ascii="Calibri" w:hAnsi="Calibri" w:cs="Calibri"/>
                <w:color w:val="000000"/>
              </w:rPr>
            </w:pPr>
            <w:r w:rsidRPr="00935843">
              <w:rPr>
                <w:rFonts w:ascii="Calibri" w:hAnsi="Calibri" w:cs="Calibri"/>
                <w:color w:val="000000"/>
              </w:rPr>
              <w:t>Carera 21 No. 29-16</w:t>
            </w:r>
          </w:p>
        </w:tc>
        <w:tc>
          <w:tcPr>
            <w:tcW w:w="2654" w:type="dxa"/>
            <w:tcBorders>
              <w:top w:val="single" w:sz="4" w:space="0" w:color="auto"/>
              <w:left w:val="nil"/>
              <w:bottom w:val="single" w:sz="4" w:space="0" w:color="auto"/>
              <w:right w:val="single" w:sz="4" w:space="0" w:color="auto"/>
            </w:tcBorders>
            <w:vAlign w:val="center"/>
          </w:tcPr>
          <w:p w14:paraId="12F1179C" w14:textId="0645D28B" w:rsidR="00935843" w:rsidRPr="00935843" w:rsidRDefault="00935843" w:rsidP="000F0B07">
            <w:pPr>
              <w:jc w:val="center"/>
              <w:rPr>
                <w:rFonts w:ascii="Calibri" w:hAnsi="Calibri" w:cs="Calibri"/>
                <w:color w:val="000000"/>
              </w:rPr>
            </w:pPr>
            <w:r w:rsidRPr="00935843">
              <w:rPr>
                <w:rFonts w:ascii="Calibri" w:hAnsi="Calibri" w:cs="Calibri"/>
                <w:color w:val="000000"/>
              </w:rPr>
              <w:t>Lunes a viernes 6:00 a.m. a 6:00 p.m.</w:t>
            </w:r>
          </w:p>
        </w:tc>
        <w:tc>
          <w:tcPr>
            <w:tcW w:w="2106" w:type="dxa"/>
            <w:tcBorders>
              <w:top w:val="single" w:sz="4" w:space="0" w:color="auto"/>
              <w:left w:val="nil"/>
              <w:bottom w:val="single" w:sz="4" w:space="0" w:color="auto"/>
              <w:right w:val="single" w:sz="4" w:space="0" w:color="auto"/>
            </w:tcBorders>
            <w:vAlign w:val="center"/>
          </w:tcPr>
          <w:p w14:paraId="462386E6" w14:textId="5095F2F4" w:rsidR="00935843" w:rsidRPr="00935843" w:rsidRDefault="00935843" w:rsidP="000F0B07">
            <w:pPr>
              <w:jc w:val="center"/>
              <w:rPr>
                <w:rFonts w:ascii="Calibri" w:hAnsi="Calibri" w:cs="Calibri"/>
                <w:color w:val="000000"/>
              </w:rPr>
            </w:pPr>
            <w:r w:rsidRPr="00935843">
              <w:rPr>
                <w:rFonts w:ascii="Calibri" w:hAnsi="Calibri" w:cs="Calibri"/>
                <w:color w:val="000000"/>
              </w:rPr>
              <w:t>6:00 a.m. a 1:30 p.m.</w:t>
            </w:r>
          </w:p>
        </w:tc>
      </w:tr>
      <w:tr w:rsidR="000F0B07" w:rsidRPr="000F0B07" w14:paraId="47E1C081" w14:textId="77777777" w:rsidTr="000F0B07">
        <w:trPr>
          <w:trHeight w:val="765"/>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4415E4AF" w14:textId="77777777" w:rsidR="000F0B07" w:rsidRPr="000F0B07" w:rsidRDefault="000F0B07" w:rsidP="000F0B07">
            <w:pPr>
              <w:rPr>
                <w:rFonts w:ascii="Calibri" w:hAnsi="Calibri" w:cs="Calibri"/>
                <w:color w:val="000000"/>
              </w:rPr>
            </w:pPr>
            <w:r w:rsidRPr="000F0B07">
              <w:rPr>
                <w:rFonts w:ascii="Calibri" w:hAnsi="Calibri" w:cs="Calibri"/>
                <w:color w:val="000000"/>
              </w:rPr>
              <w:t>Manizales 3</w:t>
            </w:r>
          </w:p>
        </w:tc>
        <w:tc>
          <w:tcPr>
            <w:tcW w:w="1200" w:type="dxa"/>
            <w:tcBorders>
              <w:top w:val="nil"/>
              <w:left w:val="nil"/>
              <w:bottom w:val="single" w:sz="4" w:space="0" w:color="auto"/>
              <w:right w:val="single" w:sz="4" w:space="0" w:color="auto"/>
            </w:tcBorders>
            <w:shd w:val="clear" w:color="000000" w:fill="FFFFFF"/>
            <w:vAlign w:val="center"/>
            <w:hideMark/>
          </w:tcPr>
          <w:p w14:paraId="16F2F32E" w14:textId="77777777" w:rsidR="000F0B07" w:rsidRPr="000F0B07" w:rsidRDefault="000F0B07" w:rsidP="000F0B07">
            <w:pPr>
              <w:rPr>
                <w:rFonts w:ascii="Calibri" w:hAnsi="Calibri" w:cs="Calibri"/>
                <w:color w:val="000000"/>
              </w:rPr>
            </w:pPr>
            <w:r w:rsidRPr="000F0B07">
              <w:rPr>
                <w:rFonts w:ascii="Calibri" w:hAnsi="Calibri" w:cs="Calibri"/>
                <w:color w:val="000000"/>
              </w:rPr>
              <w:t>Calle 62 No. 23-26</w:t>
            </w:r>
          </w:p>
        </w:tc>
        <w:tc>
          <w:tcPr>
            <w:tcW w:w="2654" w:type="dxa"/>
            <w:tcBorders>
              <w:top w:val="nil"/>
              <w:left w:val="nil"/>
              <w:bottom w:val="single" w:sz="4" w:space="0" w:color="auto"/>
              <w:right w:val="single" w:sz="4" w:space="0" w:color="auto"/>
            </w:tcBorders>
            <w:shd w:val="clear" w:color="000000" w:fill="FFFFFF"/>
            <w:vAlign w:val="center"/>
            <w:hideMark/>
          </w:tcPr>
          <w:p w14:paraId="0167EAE1" w14:textId="72973C5E" w:rsidR="000F0B07" w:rsidRPr="000F0B07" w:rsidRDefault="00F86F93" w:rsidP="000F0B07">
            <w:pPr>
              <w:rPr>
                <w:rFonts w:ascii="Calibri" w:hAnsi="Calibri" w:cs="Calibri"/>
                <w:color w:val="000000"/>
              </w:rPr>
            </w:pPr>
            <w:r>
              <w:rPr>
                <w:rFonts w:ascii="Calibri" w:hAnsi="Calibri" w:cs="Calibri"/>
                <w:color w:val="000000"/>
              </w:rPr>
              <w:t xml:space="preserve">De lunes a viernes atención en sede de </w:t>
            </w:r>
            <w:r w:rsidR="00DC69A7">
              <w:rPr>
                <w:rFonts w:ascii="Calibri" w:hAnsi="Calibri" w:cs="Calibri"/>
                <w:color w:val="000000"/>
              </w:rPr>
              <w:t>6:00 a.m. a 8:00 p.m.</w:t>
            </w:r>
            <w:r>
              <w:rPr>
                <w:rFonts w:ascii="Calibri" w:hAnsi="Calibri" w:cs="Calibri"/>
                <w:color w:val="000000"/>
              </w:rPr>
              <w:br/>
              <w:t>Ventanilla 8:00 p.m. a 6:00 a.m.</w:t>
            </w:r>
          </w:p>
        </w:tc>
        <w:tc>
          <w:tcPr>
            <w:tcW w:w="2106" w:type="dxa"/>
            <w:tcBorders>
              <w:top w:val="nil"/>
              <w:left w:val="nil"/>
              <w:bottom w:val="single" w:sz="4" w:space="0" w:color="auto"/>
              <w:right w:val="single" w:sz="4" w:space="0" w:color="auto"/>
            </w:tcBorders>
            <w:shd w:val="clear" w:color="000000" w:fill="FFFFFF"/>
            <w:vAlign w:val="center"/>
            <w:hideMark/>
          </w:tcPr>
          <w:p w14:paraId="0B308001" w14:textId="7B8F2F74" w:rsidR="00F86F93" w:rsidRDefault="00F86F93" w:rsidP="000F0B07">
            <w:pPr>
              <w:rPr>
                <w:rFonts w:ascii="Calibri" w:hAnsi="Calibri" w:cs="Calibri"/>
                <w:color w:val="000000"/>
              </w:rPr>
            </w:pPr>
            <w:r>
              <w:rPr>
                <w:rFonts w:ascii="Calibri" w:hAnsi="Calibri" w:cs="Calibri"/>
                <w:color w:val="000000"/>
              </w:rPr>
              <w:t xml:space="preserve">Sábado atención en sede de </w:t>
            </w:r>
            <w:r w:rsidR="000F0B07" w:rsidRPr="000F0B07">
              <w:rPr>
                <w:rFonts w:ascii="Calibri" w:hAnsi="Calibri" w:cs="Calibri"/>
                <w:color w:val="000000"/>
              </w:rPr>
              <w:t xml:space="preserve">6:00 a.m. – </w:t>
            </w:r>
            <w:r w:rsidR="00DC69A7">
              <w:rPr>
                <w:rFonts w:ascii="Calibri" w:hAnsi="Calibri" w:cs="Calibri"/>
                <w:color w:val="000000"/>
              </w:rPr>
              <w:t>5</w:t>
            </w:r>
            <w:r w:rsidR="000F0B07" w:rsidRPr="000F0B07">
              <w:rPr>
                <w:rFonts w:ascii="Calibri" w:hAnsi="Calibri" w:cs="Calibri"/>
                <w:color w:val="000000"/>
              </w:rPr>
              <w:t>:00 p.m.</w:t>
            </w:r>
          </w:p>
          <w:p w14:paraId="0AAA71F0" w14:textId="68CC38FD" w:rsidR="000F0B07" w:rsidRPr="000F0B07" w:rsidRDefault="00F86F93" w:rsidP="000F0B07">
            <w:pPr>
              <w:rPr>
                <w:rFonts w:ascii="Calibri" w:hAnsi="Calibri" w:cs="Calibri"/>
                <w:color w:val="000000"/>
              </w:rPr>
            </w:pPr>
            <w:r>
              <w:rPr>
                <w:rFonts w:ascii="Calibri" w:hAnsi="Calibri" w:cs="Calibri"/>
                <w:color w:val="000000"/>
              </w:rPr>
              <w:t>Ventanilla de 5:00 p.m. del sábado en adelante, durante el fin de semana.</w:t>
            </w:r>
          </w:p>
        </w:tc>
      </w:tr>
      <w:tr w:rsidR="000F0B07" w:rsidRPr="000F0B07" w14:paraId="42ADA763" w14:textId="77777777" w:rsidTr="000F0B07">
        <w:trPr>
          <w:trHeight w:val="765"/>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AA302AC" w14:textId="03866A8B" w:rsidR="000F0B07" w:rsidRPr="000F0B07" w:rsidRDefault="000F0B07" w:rsidP="000F0B07">
            <w:pPr>
              <w:rPr>
                <w:rFonts w:ascii="Calibri" w:hAnsi="Calibri" w:cs="Calibri"/>
                <w:color w:val="000000"/>
              </w:rPr>
            </w:pPr>
            <w:r w:rsidRPr="000F0B07">
              <w:rPr>
                <w:rFonts w:ascii="Calibri" w:hAnsi="Calibri" w:cs="Calibri"/>
                <w:color w:val="000000"/>
              </w:rPr>
              <w:t>Chi</w:t>
            </w:r>
            <w:r>
              <w:rPr>
                <w:rFonts w:ascii="Calibri" w:hAnsi="Calibri" w:cs="Calibri"/>
                <w:color w:val="000000"/>
              </w:rPr>
              <w:t>n</w:t>
            </w:r>
            <w:r w:rsidRPr="000F0B07">
              <w:rPr>
                <w:rFonts w:ascii="Calibri" w:hAnsi="Calibri" w:cs="Calibri"/>
                <w:color w:val="000000"/>
              </w:rPr>
              <w:t>chiná</w:t>
            </w:r>
          </w:p>
        </w:tc>
        <w:tc>
          <w:tcPr>
            <w:tcW w:w="1200" w:type="dxa"/>
            <w:tcBorders>
              <w:top w:val="nil"/>
              <w:left w:val="nil"/>
              <w:bottom w:val="single" w:sz="4" w:space="0" w:color="auto"/>
              <w:right w:val="single" w:sz="4" w:space="0" w:color="auto"/>
            </w:tcBorders>
            <w:shd w:val="clear" w:color="000000" w:fill="FFFFFF"/>
            <w:vAlign w:val="center"/>
            <w:hideMark/>
          </w:tcPr>
          <w:p w14:paraId="1AAA4E90" w14:textId="77777777" w:rsidR="000F0B07" w:rsidRPr="000F0B07" w:rsidRDefault="000F0B07" w:rsidP="000F0B07">
            <w:pPr>
              <w:rPr>
                <w:rFonts w:ascii="Calibri" w:hAnsi="Calibri" w:cs="Calibri"/>
                <w:color w:val="000000"/>
              </w:rPr>
            </w:pPr>
            <w:r w:rsidRPr="000F0B07">
              <w:rPr>
                <w:rFonts w:ascii="Calibri" w:hAnsi="Calibri" w:cs="Calibri"/>
                <w:color w:val="000000"/>
              </w:rPr>
              <w:t>Carrera 8 No. 16-30, Barrio Bengala</w:t>
            </w:r>
          </w:p>
        </w:tc>
        <w:tc>
          <w:tcPr>
            <w:tcW w:w="2654" w:type="dxa"/>
            <w:tcBorders>
              <w:top w:val="nil"/>
              <w:left w:val="nil"/>
              <w:bottom w:val="single" w:sz="4" w:space="0" w:color="auto"/>
              <w:right w:val="single" w:sz="4" w:space="0" w:color="auto"/>
            </w:tcBorders>
            <w:shd w:val="clear" w:color="000000" w:fill="FFFFFF"/>
            <w:vAlign w:val="center"/>
            <w:hideMark/>
          </w:tcPr>
          <w:p w14:paraId="1294A822" w14:textId="77777777" w:rsidR="000F0B07" w:rsidRPr="000F0B07" w:rsidRDefault="000F0B07" w:rsidP="000F0B07">
            <w:pPr>
              <w:rPr>
                <w:rFonts w:ascii="Calibri" w:hAnsi="Calibri" w:cs="Calibri"/>
                <w:color w:val="000000"/>
              </w:rPr>
            </w:pPr>
            <w:r w:rsidRPr="000F0B07">
              <w:rPr>
                <w:rFonts w:ascii="Calibri" w:hAnsi="Calibri" w:cs="Calibri"/>
                <w:color w:val="000000"/>
              </w:rPr>
              <w:t>06:00 a.m. – 05:00 p.m.</w:t>
            </w:r>
          </w:p>
        </w:tc>
        <w:tc>
          <w:tcPr>
            <w:tcW w:w="2106" w:type="dxa"/>
            <w:tcBorders>
              <w:top w:val="nil"/>
              <w:left w:val="nil"/>
              <w:bottom w:val="single" w:sz="4" w:space="0" w:color="auto"/>
              <w:right w:val="single" w:sz="4" w:space="0" w:color="auto"/>
            </w:tcBorders>
            <w:shd w:val="clear" w:color="000000" w:fill="FFFFFF"/>
            <w:vAlign w:val="center"/>
            <w:hideMark/>
          </w:tcPr>
          <w:p w14:paraId="6C02CE35"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78E683BB" w14:textId="77777777" w:rsidTr="000F0B07">
        <w:trPr>
          <w:trHeight w:val="102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1AFB5C9B" w14:textId="77777777" w:rsidR="000F0B07" w:rsidRPr="000F0B07" w:rsidRDefault="000F0B07" w:rsidP="000F0B07">
            <w:pPr>
              <w:rPr>
                <w:rFonts w:ascii="Calibri" w:hAnsi="Calibri" w:cs="Calibri"/>
                <w:color w:val="000000"/>
              </w:rPr>
            </w:pPr>
            <w:r w:rsidRPr="000F0B07">
              <w:rPr>
                <w:rFonts w:ascii="Calibri" w:hAnsi="Calibri" w:cs="Calibri"/>
                <w:color w:val="000000"/>
              </w:rPr>
              <w:t>Villamaría</w:t>
            </w:r>
          </w:p>
        </w:tc>
        <w:tc>
          <w:tcPr>
            <w:tcW w:w="1200" w:type="dxa"/>
            <w:tcBorders>
              <w:top w:val="nil"/>
              <w:left w:val="nil"/>
              <w:bottom w:val="single" w:sz="4" w:space="0" w:color="auto"/>
              <w:right w:val="single" w:sz="4" w:space="0" w:color="auto"/>
            </w:tcBorders>
            <w:shd w:val="clear" w:color="000000" w:fill="FFFFFF"/>
            <w:vAlign w:val="center"/>
            <w:hideMark/>
          </w:tcPr>
          <w:p w14:paraId="381C5F68" w14:textId="77777777" w:rsidR="000F0B07" w:rsidRPr="000F0B07" w:rsidRDefault="000F0B07" w:rsidP="000F0B07">
            <w:pPr>
              <w:rPr>
                <w:rFonts w:ascii="Calibri" w:hAnsi="Calibri" w:cs="Calibri"/>
                <w:color w:val="000000"/>
              </w:rPr>
            </w:pPr>
            <w:r w:rsidRPr="000F0B07">
              <w:rPr>
                <w:rFonts w:ascii="Calibri" w:hAnsi="Calibri" w:cs="Calibri"/>
                <w:color w:val="000000"/>
              </w:rPr>
              <w:t>Calle 12 No. 5-58, Edif. Ipanema, Local 1 y 2</w:t>
            </w:r>
          </w:p>
        </w:tc>
        <w:tc>
          <w:tcPr>
            <w:tcW w:w="2654" w:type="dxa"/>
            <w:tcBorders>
              <w:top w:val="nil"/>
              <w:left w:val="nil"/>
              <w:bottom w:val="single" w:sz="4" w:space="0" w:color="auto"/>
              <w:right w:val="single" w:sz="4" w:space="0" w:color="auto"/>
            </w:tcBorders>
            <w:shd w:val="clear" w:color="000000" w:fill="FFFFFF"/>
            <w:vAlign w:val="center"/>
            <w:hideMark/>
          </w:tcPr>
          <w:p w14:paraId="3384DBFE"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0AF8767E"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5B51C713"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E589378" w14:textId="44C2E2DF" w:rsidR="000F0B07" w:rsidRPr="000F0B07" w:rsidRDefault="000F0B07" w:rsidP="000F0B07">
            <w:pPr>
              <w:rPr>
                <w:rFonts w:ascii="Calibri" w:hAnsi="Calibri" w:cs="Calibri"/>
                <w:color w:val="000000"/>
              </w:rPr>
            </w:pPr>
            <w:r w:rsidRPr="000F0B07">
              <w:rPr>
                <w:rFonts w:ascii="Calibri" w:hAnsi="Calibri" w:cs="Calibri"/>
                <w:color w:val="000000"/>
              </w:rPr>
              <w:t>Anserma</w:t>
            </w:r>
          </w:p>
        </w:tc>
        <w:tc>
          <w:tcPr>
            <w:tcW w:w="1200" w:type="dxa"/>
            <w:tcBorders>
              <w:top w:val="nil"/>
              <w:left w:val="nil"/>
              <w:bottom w:val="single" w:sz="4" w:space="0" w:color="auto"/>
              <w:right w:val="single" w:sz="4" w:space="0" w:color="auto"/>
            </w:tcBorders>
            <w:shd w:val="clear" w:color="000000" w:fill="FFFFFF"/>
            <w:vAlign w:val="center"/>
            <w:hideMark/>
          </w:tcPr>
          <w:p w14:paraId="671E4A38" w14:textId="77777777" w:rsidR="000F0B07" w:rsidRPr="000F0B07" w:rsidRDefault="000F0B07" w:rsidP="000F0B07">
            <w:pPr>
              <w:rPr>
                <w:rFonts w:ascii="Calibri" w:hAnsi="Calibri" w:cs="Calibri"/>
                <w:color w:val="000000"/>
              </w:rPr>
            </w:pPr>
            <w:r w:rsidRPr="000F0B07">
              <w:rPr>
                <w:rFonts w:ascii="Calibri" w:hAnsi="Calibri" w:cs="Calibri"/>
                <w:color w:val="000000"/>
              </w:rPr>
              <w:t>Carrera 4 No. 2-23</w:t>
            </w:r>
          </w:p>
        </w:tc>
        <w:tc>
          <w:tcPr>
            <w:tcW w:w="2654" w:type="dxa"/>
            <w:tcBorders>
              <w:top w:val="nil"/>
              <w:left w:val="nil"/>
              <w:bottom w:val="single" w:sz="4" w:space="0" w:color="auto"/>
              <w:right w:val="single" w:sz="4" w:space="0" w:color="auto"/>
            </w:tcBorders>
            <w:shd w:val="clear" w:color="000000" w:fill="FFFFFF"/>
            <w:vAlign w:val="center"/>
            <w:hideMark/>
          </w:tcPr>
          <w:p w14:paraId="10122834"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239D0EE9"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1DF56CD1" w14:textId="77777777" w:rsidTr="000F0B07">
        <w:trPr>
          <w:trHeight w:val="765"/>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B4F1A36" w14:textId="4D597089" w:rsidR="000F0B07" w:rsidRPr="000F0B07" w:rsidRDefault="000F0B07" w:rsidP="000F0B07">
            <w:pPr>
              <w:rPr>
                <w:rFonts w:ascii="Calibri" w:hAnsi="Calibri" w:cs="Calibri"/>
                <w:color w:val="000000"/>
              </w:rPr>
            </w:pPr>
            <w:r w:rsidRPr="000F0B07">
              <w:rPr>
                <w:rFonts w:ascii="Calibri" w:hAnsi="Calibri" w:cs="Calibri"/>
                <w:color w:val="000000"/>
              </w:rPr>
              <w:t>Manzanares</w:t>
            </w:r>
          </w:p>
        </w:tc>
        <w:tc>
          <w:tcPr>
            <w:tcW w:w="1200" w:type="dxa"/>
            <w:tcBorders>
              <w:top w:val="nil"/>
              <w:left w:val="nil"/>
              <w:bottom w:val="single" w:sz="4" w:space="0" w:color="auto"/>
              <w:right w:val="single" w:sz="4" w:space="0" w:color="auto"/>
            </w:tcBorders>
            <w:shd w:val="clear" w:color="000000" w:fill="FFFFFF"/>
            <w:vAlign w:val="center"/>
            <w:hideMark/>
          </w:tcPr>
          <w:p w14:paraId="54AD828D" w14:textId="77777777" w:rsidR="000F0B07" w:rsidRPr="000F0B07" w:rsidRDefault="000F0B07" w:rsidP="000F0B07">
            <w:pPr>
              <w:rPr>
                <w:rFonts w:ascii="Calibri" w:hAnsi="Calibri" w:cs="Calibri"/>
                <w:color w:val="000000"/>
              </w:rPr>
            </w:pPr>
            <w:r w:rsidRPr="000F0B07">
              <w:rPr>
                <w:rFonts w:ascii="Calibri" w:hAnsi="Calibri" w:cs="Calibri"/>
                <w:color w:val="000000"/>
              </w:rPr>
              <w:t>Calle 4 No. 5-06, Local 4, Piso -1</w:t>
            </w:r>
          </w:p>
        </w:tc>
        <w:tc>
          <w:tcPr>
            <w:tcW w:w="2654" w:type="dxa"/>
            <w:tcBorders>
              <w:top w:val="nil"/>
              <w:left w:val="nil"/>
              <w:bottom w:val="single" w:sz="4" w:space="0" w:color="auto"/>
              <w:right w:val="single" w:sz="4" w:space="0" w:color="auto"/>
            </w:tcBorders>
            <w:shd w:val="clear" w:color="000000" w:fill="FFFFFF"/>
            <w:vAlign w:val="center"/>
            <w:hideMark/>
          </w:tcPr>
          <w:p w14:paraId="1F763BA8"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15DB6D1B"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3CAC52D8" w14:textId="77777777" w:rsidTr="000F0B07">
        <w:trPr>
          <w:trHeight w:val="1275"/>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B5C56C1" w14:textId="17B9DD88" w:rsidR="000F0B07" w:rsidRPr="000F0B07" w:rsidRDefault="000F0B07" w:rsidP="000F0B07">
            <w:pPr>
              <w:rPr>
                <w:rFonts w:ascii="Calibri" w:hAnsi="Calibri" w:cs="Calibri"/>
                <w:color w:val="000000"/>
              </w:rPr>
            </w:pPr>
            <w:r w:rsidRPr="000F0B07">
              <w:rPr>
                <w:rFonts w:ascii="Calibri" w:hAnsi="Calibri" w:cs="Calibri"/>
                <w:color w:val="000000"/>
              </w:rPr>
              <w:t>Supía</w:t>
            </w:r>
          </w:p>
        </w:tc>
        <w:tc>
          <w:tcPr>
            <w:tcW w:w="1200" w:type="dxa"/>
            <w:tcBorders>
              <w:top w:val="nil"/>
              <w:left w:val="nil"/>
              <w:bottom w:val="single" w:sz="4" w:space="0" w:color="auto"/>
              <w:right w:val="single" w:sz="4" w:space="0" w:color="auto"/>
            </w:tcBorders>
            <w:shd w:val="clear" w:color="000000" w:fill="FFFFFF"/>
            <w:vAlign w:val="center"/>
            <w:hideMark/>
          </w:tcPr>
          <w:p w14:paraId="5079193B" w14:textId="77777777" w:rsidR="000F0B07" w:rsidRPr="000F0B07" w:rsidRDefault="000F0B07" w:rsidP="000F0B07">
            <w:pPr>
              <w:rPr>
                <w:rFonts w:ascii="Calibri" w:hAnsi="Calibri" w:cs="Calibri"/>
                <w:color w:val="000000"/>
              </w:rPr>
            </w:pPr>
            <w:r w:rsidRPr="000F0B07">
              <w:rPr>
                <w:rFonts w:ascii="Calibri" w:hAnsi="Calibri" w:cs="Calibri"/>
                <w:color w:val="000000"/>
              </w:rPr>
              <w:t>Carrera 7D No. 24-45, Calle 25, Barrio Popular</w:t>
            </w:r>
          </w:p>
        </w:tc>
        <w:tc>
          <w:tcPr>
            <w:tcW w:w="2654" w:type="dxa"/>
            <w:tcBorders>
              <w:top w:val="nil"/>
              <w:left w:val="nil"/>
              <w:bottom w:val="single" w:sz="4" w:space="0" w:color="auto"/>
              <w:right w:val="single" w:sz="4" w:space="0" w:color="auto"/>
            </w:tcBorders>
            <w:shd w:val="clear" w:color="000000" w:fill="FFFFFF"/>
            <w:vAlign w:val="center"/>
            <w:hideMark/>
          </w:tcPr>
          <w:p w14:paraId="50C9D4A8"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69F02445"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636EBC62"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9F2F1E6" w14:textId="3A43DA33" w:rsidR="000F0B07" w:rsidRPr="000F0B07" w:rsidRDefault="000F0B07" w:rsidP="000F0B07">
            <w:pPr>
              <w:rPr>
                <w:rFonts w:ascii="Calibri" w:hAnsi="Calibri" w:cs="Calibri"/>
                <w:color w:val="000000"/>
              </w:rPr>
            </w:pPr>
            <w:r w:rsidRPr="000F0B07">
              <w:rPr>
                <w:rFonts w:ascii="Calibri" w:hAnsi="Calibri" w:cs="Calibri"/>
                <w:color w:val="000000"/>
              </w:rPr>
              <w:lastRenderedPageBreak/>
              <w:t>Aguadas</w:t>
            </w:r>
          </w:p>
        </w:tc>
        <w:tc>
          <w:tcPr>
            <w:tcW w:w="1200" w:type="dxa"/>
            <w:tcBorders>
              <w:top w:val="nil"/>
              <w:left w:val="nil"/>
              <w:bottom w:val="single" w:sz="4" w:space="0" w:color="auto"/>
              <w:right w:val="single" w:sz="4" w:space="0" w:color="auto"/>
            </w:tcBorders>
            <w:shd w:val="clear" w:color="000000" w:fill="FFFFFF"/>
            <w:vAlign w:val="center"/>
            <w:hideMark/>
          </w:tcPr>
          <w:p w14:paraId="3836DEB2" w14:textId="77777777" w:rsidR="000F0B07" w:rsidRPr="000F0B07" w:rsidRDefault="000F0B07" w:rsidP="000F0B07">
            <w:pPr>
              <w:rPr>
                <w:rFonts w:ascii="Calibri" w:hAnsi="Calibri" w:cs="Calibri"/>
                <w:color w:val="000000"/>
              </w:rPr>
            </w:pPr>
            <w:r w:rsidRPr="000F0B07">
              <w:rPr>
                <w:rFonts w:ascii="Calibri" w:hAnsi="Calibri" w:cs="Calibri"/>
                <w:color w:val="000000"/>
              </w:rPr>
              <w:t>Carrera 5 No. 15-13</w:t>
            </w:r>
          </w:p>
        </w:tc>
        <w:tc>
          <w:tcPr>
            <w:tcW w:w="2654" w:type="dxa"/>
            <w:tcBorders>
              <w:top w:val="nil"/>
              <w:left w:val="nil"/>
              <w:bottom w:val="single" w:sz="4" w:space="0" w:color="auto"/>
              <w:right w:val="single" w:sz="4" w:space="0" w:color="auto"/>
            </w:tcBorders>
            <w:shd w:val="clear" w:color="000000" w:fill="FFFFFF"/>
            <w:vAlign w:val="center"/>
            <w:hideMark/>
          </w:tcPr>
          <w:p w14:paraId="2C0A19D9"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1A8E62BD"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01C27124"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2A3DDFA2" w14:textId="19A7D4F7" w:rsidR="000F0B07" w:rsidRPr="000F0B07" w:rsidRDefault="000F0B07" w:rsidP="000F0B07">
            <w:pPr>
              <w:rPr>
                <w:rFonts w:ascii="Calibri" w:hAnsi="Calibri" w:cs="Calibri"/>
                <w:color w:val="000000"/>
              </w:rPr>
            </w:pPr>
            <w:r w:rsidRPr="000F0B07">
              <w:rPr>
                <w:rFonts w:ascii="Calibri" w:hAnsi="Calibri" w:cs="Calibri"/>
                <w:color w:val="000000"/>
              </w:rPr>
              <w:t>Pensilvania</w:t>
            </w:r>
          </w:p>
        </w:tc>
        <w:tc>
          <w:tcPr>
            <w:tcW w:w="1200" w:type="dxa"/>
            <w:tcBorders>
              <w:top w:val="nil"/>
              <w:left w:val="nil"/>
              <w:bottom w:val="single" w:sz="4" w:space="0" w:color="auto"/>
              <w:right w:val="single" w:sz="4" w:space="0" w:color="auto"/>
            </w:tcBorders>
            <w:shd w:val="clear" w:color="000000" w:fill="FFFFFF"/>
            <w:vAlign w:val="center"/>
            <w:hideMark/>
          </w:tcPr>
          <w:p w14:paraId="22B91023" w14:textId="77777777" w:rsidR="000F0B07" w:rsidRPr="000F0B07" w:rsidRDefault="000F0B07" w:rsidP="000F0B07">
            <w:pPr>
              <w:rPr>
                <w:rFonts w:ascii="Calibri" w:hAnsi="Calibri" w:cs="Calibri"/>
                <w:color w:val="000000"/>
              </w:rPr>
            </w:pPr>
            <w:r w:rsidRPr="000F0B07">
              <w:rPr>
                <w:rFonts w:ascii="Calibri" w:hAnsi="Calibri" w:cs="Calibri"/>
                <w:color w:val="000000"/>
              </w:rPr>
              <w:t>Carrera 6 No. 8-37, Piso 1</w:t>
            </w:r>
          </w:p>
        </w:tc>
        <w:tc>
          <w:tcPr>
            <w:tcW w:w="2654" w:type="dxa"/>
            <w:tcBorders>
              <w:top w:val="nil"/>
              <w:left w:val="nil"/>
              <w:bottom w:val="single" w:sz="4" w:space="0" w:color="auto"/>
              <w:right w:val="single" w:sz="4" w:space="0" w:color="auto"/>
            </w:tcBorders>
            <w:shd w:val="clear" w:color="000000" w:fill="FFFFFF"/>
            <w:vAlign w:val="center"/>
            <w:hideMark/>
          </w:tcPr>
          <w:p w14:paraId="30ACD0BA"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70D04A61"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407C194F"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1B7B15F9" w14:textId="256D9C15" w:rsidR="000F0B07" w:rsidRPr="000F0B07" w:rsidRDefault="000F0B07" w:rsidP="000F0B07">
            <w:pPr>
              <w:rPr>
                <w:rFonts w:ascii="Calibri" w:hAnsi="Calibri" w:cs="Calibri"/>
                <w:color w:val="000000"/>
              </w:rPr>
            </w:pPr>
            <w:r w:rsidRPr="000F0B07">
              <w:rPr>
                <w:rFonts w:ascii="Calibri" w:hAnsi="Calibri" w:cs="Calibri"/>
                <w:color w:val="000000"/>
              </w:rPr>
              <w:t>Samaná</w:t>
            </w:r>
          </w:p>
        </w:tc>
        <w:tc>
          <w:tcPr>
            <w:tcW w:w="1200" w:type="dxa"/>
            <w:tcBorders>
              <w:top w:val="nil"/>
              <w:left w:val="nil"/>
              <w:bottom w:val="single" w:sz="4" w:space="0" w:color="auto"/>
              <w:right w:val="single" w:sz="4" w:space="0" w:color="auto"/>
            </w:tcBorders>
            <w:shd w:val="clear" w:color="000000" w:fill="FFFFFF"/>
            <w:vAlign w:val="center"/>
            <w:hideMark/>
          </w:tcPr>
          <w:p w14:paraId="5C06A529" w14:textId="77777777" w:rsidR="000F0B07" w:rsidRPr="000F0B07" w:rsidRDefault="000F0B07" w:rsidP="000F0B07">
            <w:pPr>
              <w:rPr>
                <w:rFonts w:ascii="Calibri" w:hAnsi="Calibri" w:cs="Calibri"/>
                <w:color w:val="000000"/>
              </w:rPr>
            </w:pPr>
            <w:r w:rsidRPr="000F0B07">
              <w:rPr>
                <w:rFonts w:ascii="Calibri" w:hAnsi="Calibri" w:cs="Calibri"/>
                <w:color w:val="000000"/>
              </w:rPr>
              <w:t>Carrera 9 No. 7-51, Piso 1</w:t>
            </w:r>
          </w:p>
        </w:tc>
        <w:tc>
          <w:tcPr>
            <w:tcW w:w="2654" w:type="dxa"/>
            <w:tcBorders>
              <w:top w:val="nil"/>
              <w:left w:val="nil"/>
              <w:bottom w:val="single" w:sz="4" w:space="0" w:color="auto"/>
              <w:right w:val="single" w:sz="4" w:space="0" w:color="auto"/>
            </w:tcBorders>
            <w:shd w:val="clear" w:color="000000" w:fill="FFFFFF"/>
            <w:vAlign w:val="center"/>
            <w:hideMark/>
          </w:tcPr>
          <w:p w14:paraId="05FAED1D"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06673580"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7E5C37AA"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73E3D32C" w14:textId="383C014B" w:rsidR="000F0B07" w:rsidRPr="000F0B07" w:rsidRDefault="000F0B07" w:rsidP="000F0B07">
            <w:pPr>
              <w:rPr>
                <w:rFonts w:ascii="Calibri" w:hAnsi="Calibri" w:cs="Calibri"/>
                <w:color w:val="000000"/>
              </w:rPr>
            </w:pPr>
            <w:r w:rsidRPr="000F0B07">
              <w:rPr>
                <w:rFonts w:ascii="Calibri" w:hAnsi="Calibri" w:cs="Calibri"/>
                <w:color w:val="000000"/>
              </w:rPr>
              <w:t>Salamina</w:t>
            </w:r>
          </w:p>
        </w:tc>
        <w:tc>
          <w:tcPr>
            <w:tcW w:w="1200" w:type="dxa"/>
            <w:tcBorders>
              <w:top w:val="nil"/>
              <w:left w:val="nil"/>
              <w:bottom w:val="single" w:sz="4" w:space="0" w:color="auto"/>
              <w:right w:val="single" w:sz="4" w:space="0" w:color="auto"/>
            </w:tcBorders>
            <w:shd w:val="clear" w:color="000000" w:fill="FFFFFF"/>
            <w:vAlign w:val="center"/>
            <w:hideMark/>
          </w:tcPr>
          <w:p w14:paraId="06293945" w14:textId="77777777" w:rsidR="000F0B07" w:rsidRPr="000F0B07" w:rsidRDefault="000F0B07" w:rsidP="000F0B07">
            <w:pPr>
              <w:rPr>
                <w:rFonts w:ascii="Calibri" w:hAnsi="Calibri" w:cs="Calibri"/>
                <w:color w:val="000000"/>
              </w:rPr>
            </w:pPr>
            <w:r w:rsidRPr="000F0B07">
              <w:rPr>
                <w:rFonts w:ascii="Calibri" w:hAnsi="Calibri" w:cs="Calibri"/>
                <w:color w:val="000000"/>
              </w:rPr>
              <w:t>Calle 5 No. 5-50</w:t>
            </w:r>
          </w:p>
        </w:tc>
        <w:tc>
          <w:tcPr>
            <w:tcW w:w="2654" w:type="dxa"/>
            <w:tcBorders>
              <w:top w:val="nil"/>
              <w:left w:val="nil"/>
              <w:bottom w:val="single" w:sz="4" w:space="0" w:color="auto"/>
              <w:right w:val="single" w:sz="4" w:space="0" w:color="auto"/>
            </w:tcBorders>
            <w:shd w:val="clear" w:color="000000" w:fill="FFFFFF"/>
            <w:vAlign w:val="center"/>
            <w:hideMark/>
          </w:tcPr>
          <w:p w14:paraId="7686D053"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2CF2EC33"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F86F93" w:rsidRPr="000F0B07" w14:paraId="1D5CAB06"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tcPr>
          <w:p w14:paraId="510C85E5" w14:textId="10A422F8" w:rsidR="00F86F93" w:rsidRPr="000F0B07" w:rsidRDefault="00F86F93" w:rsidP="000F0B07">
            <w:pPr>
              <w:rPr>
                <w:rFonts w:ascii="Calibri" w:hAnsi="Calibri" w:cs="Calibri"/>
                <w:color w:val="000000"/>
              </w:rPr>
            </w:pPr>
            <w:r>
              <w:rPr>
                <w:rFonts w:ascii="Calibri" w:hAnsi="Calibri" w:cs="Calibri"/>
                <w:color w:val="000000"/>
              </w:rPr>
              <w:t>San José</w:t>
            </w:r>
          </w:p>
        </w:tc>
        <w:tc>
          <w:tcPr>
            <w:tcW w:w="1200" w:type="dxa"/>
            <w:tcBorders>
              <w:top w:val="nil"/>
              <w:left w:val="nil"/>
              <w:bottom w:val="single" w:sz="4" w:space="0" w:color="auto"/>
              <w:right w:val="single" w:sz="4" w:space="0" w:color="auto"/>
            </w:tcBorders>
            <w:shd w:val="clear" w:color="000000" w:fill="FFFFFF"/>
            <w:vAlign w:val="center"/>
          </w:tcPr>
          <w:p w14:paraId="68798325" w14:textId="7BB69EFF" w:rsidR="00F86F93" w:rsidRPr="000F0B07" w:rsidRDefault="00F86F93" w:rsidP="000F0B07">
            <w:pPr>
              <w:rPr>
                <w:rFonts w:ascii="Calibri" w:hAnsi="Calibri" w:cs="Calibri"/>
                <w:color w:val="000000"/>
              </w:rPr>
            </w:pPr>
            <w:r>
              <w:rPr>
                <w:rFonts w:ascii="Calibri" w:hAnsi="Calibri" w:cs="Calibri"/>
                <w:color w:val="000000"/>
              </w:rPr>
              <w:t>Carrera 1ª No. 9a - 29</w:t>
            </w:r>
          </w:p>
        </w:tc>
        <w:tc>
          <w:tcPr>
            <w:tcW w:w="2654" w:type="dxa"/>
            <w:tcBorders>
              <w:top w:val="nil"/>
              <w:left w:val="nil"/>
              <w:bottom w:val="single" w:sz="4" w:space="0" w:color="auto"/>
              <w:right w:val="single" w:sz="4" w:space="0" w:color="auto"/>
            </w:tcBorders>
            <w:shd w:val="clear" w:color="000000" w:fill="FFFFFF"/>
            <w:vAlign w:val="center"/>
          </w:tcPr>
          <w:p w14:paraId="18A9244B" w14:textId="22818990" w:rsidR="00F86F93" w:rsidRPr="000F0B07" w:rsidRDefault="00F86F93" w:rsidP="000F0B07">
            <w:pPr>
              <w:rPr>
                <w:rFonts w:ascii="Calibri" w:hAnsi="Calibri" w:cs="Calibri"/>
                <w:color w:val="000000"/>
              </w:rPr>
            </w:pPr>
            <w:r>
              <w:rPr>
                <w:rFonts w:ascii="Calibri" w:hAnsi="Calibri" w:cs="Calibri"/>
                <w:color w:val="000000"/>
              </w:rPr>
              <w:t xml:space="preserve">7:30 a.m. – 12:00 </w:t>
            </w:r>
            <w:proofErr w:type="gramStart"/>
            <w:r>
              <w:rPr>
                <w:rFonts w:ascii="Calibri" w:hAnsi="Calibri" w:cs="Calibri"/>
                <w:color w:val="000000"/>
              </w:rPr>
              <w:t>m  y</w:t>
            </w:r>
            <w:proofErr w:type="gramEnd"/>
            <w:r>
              <w:rPr>
                <w:rFonts w:ascii="Calibri" w:hAnsi="Calibri" w:cs="Calibri"/>
                <w:color w:val="000000"/>
              </w:rPr>
              <w:t xml:space="preserve"> de 1:00 p.m. a 4:00 p.m.</w:t>
            </w:r>
          </w:p>
        </w:tc>
        <w:tc>
          <w:tcPr>
            <w:tcW w:w="2106" w:type="dxa"/>
            <w:tcBorders>
              <w:top w:val="nil"/>
              <w:left w:val="nil"/>
              <w:bottom w:val="single" w:sz="4" w:space="0" w:color="auto"/>
              <w:right w:val="single" w:sz="4" w:space="0" w:color="auto"/>
            </w:tcBorders>
            <w:shd w:val="clear" w:color="000000" w:fill="FFFFFF"/>
            <w:vAlign w:val="center"/>
          </w:tcPr>
          <w:p w14:paraId="2BE222C5" w14:textId="0103E36C" w:rsidR="00F86F93" w:rsidRPr="000F0B07" w:rsidRDefault="00F86F93" w:rsidP="000F0B07">
            <w:pPr>
              <w:rPr>
                <w:rFonts w:ascii="Calibri" w:hAnsi="Calibri" w:cs="Calibri"/>
                <w:color w:val="000000"/>
              </w:rPr>
            </w:pPr>
            <w:r>
              <w:rPr>
                <w:rFonts w:ascii="Calibri" w:hAnsi="Calibri" w:cs="Calibri"/>
                <w:color w:val="000000"/>
              </w:rPr>
              <w:t>8:00 a.m. a 12:00 m.</w:t>
            </w:r>
          </w:p>
        </w:tc>
      </w:tr>
      <w:tr w:rsidR="000F0B07" w:rsidRPr="000F0B07" w14:paraId="75B63DCC"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32D07E7A" w14:textId="45E944FE" w:rsidR="000F0B07" w:rsidRPr="000F0B07" w:rsidRDefault="000F0B07" w:rsidP="000F0B07">
            <w:pPr>
              <w:rPr>
                <w:rFonts w:ascii="Calibri" w:hAnsi="Calibri" w:cs="Calibri"/>
                <w:color w:val="000000"/>
              </w:rPr>
            </w:pPr>
            <w:r w:rsidRPr="000F0B07">
              <w:rPr>
                <w:rFonts w:ascii="Calibri" w:hAnsi="Calibri" w:cs="Calibri"/>
                <w:color w:val="000000"/>
              </w:rPr>
              <w:t>Viterbo</w:t>
            </w:r>
          </w:p>
        </w:tc>
        <w:tc>
          <w:tcPr>
            <w:tcW w:w="1200" w:type="dxa"/>
            <w:tcBorders>
              <w:top w:val="nil"/>
              <w:left w:val="nil"/>
              <w:bottom w:val="single" w:sz="4" w:space="0" w:color="auto"/>
              <w:right w:val="single" w:sz="4" w:space="0" w:color="auto"/>
            </w:tcBorders>
            <w:shd w:val="clear" w:color="000000" w:fill="FFFFFF"/>
            <w:vAlign w:val="center"/>
            <w:hideMark/>
          </w:tcPr>
          <w:p w14:paraId="0390E2C5" w14:textId="77777777" w:rsidR="000F0B07" w:rsidRPr="000F0B07" w:rsidRDefault="000F0B07" w:rsidP="000F0B07">
            <w:pPr>
              <w:rPr>
                <w:rFonts w:ascii="Calibri" w:hAnsi="Calibri" w:cs="Calibri"/>
                <w:color w:val="000000"/>
              </w:rPr>
            </w:pPr>
            <w:r w:rsidRPr="000F0B07">
              <w:rPr>
                <w:rFonts w:ascii="Calibri" w:hAnsi="Calibri" w:cs="Calibri"/>
                <w:color w:val="000000"/>
              </w:rPr>
              <w:t>Carrera 7 No. 5-02</w:t>
            </w:r>
          </w:p>
        </w:tc>
        <w:tc>
          <w:tcPr>
            <w:tcW w:w="2654" w:type="dxa"/>
            <w:tcBorders>
              <w:top w:val="nil"/>
              <w:left w:val="nil"/>
              <w:bottom w:val="single" w:sz="4" w:space="0" w:color="auto"/>
              <w:right w:val="single" w:sz="4" w:space="0" w:color="auto"/>
            </w:tcBorders>
            <w:shd w:val="clear" w:color="000000" w:fill="FFFFFF"/>
            <w:vAlign w:val="center"/>
            <w:hideMark/>
          </w:tcPr>
          <w:p w14:paraId="685847E0"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1DCA51F1"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34C556CE" w14:textId="77777777" w:rsidTr="000F0B07">
        <w:trPr>
          <w:trHeight w:val="765"/>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B6DC49A" w14:textId="0925D9AA" w:rsidR="000F0B07" w:rsidRPr="000F0B07" w:rsidRDefault="000F0B07" w:rsidP="000F0B07">
            <w:pPr>
              <w:rPr>
                <w:rFonts w:ascii="Calibri" w:hAnsi="Calibri" w:cs="Calibri"/>
                <w:color w:val="000000"/>
              </w:rPr>
            </w:pPr>
            <w:r w:rsidRPr="000F0B07">
              <w:rPr>
                <w:rFonts w:ascii="Calibri" w:hAnsi="Calibri" w:cs="Calibri"/>
                <w:color w:val="000000"/>
              </w:rPr>
              <w:t>Norcasia</w:t>
            </w:r>
          </w:p>
        </w:tc>
        <w:tc>
          <w:tcPr>
            <w:tcW w:w="1200" w:type="dxa"/>
            <w:tcBorders>
              <w:top w:val="nil"/>
              <w:left w:val="nil"/>
              <w:bottom w:val="single" w:sz="4" w:space="0" w:color="auto"/>
              <w:right w:val="single" w:sz="4" w:space="0" w:color="auto"/>
            </w:tcBorders>
            <w:shd w:val="clear" w:color="000000" w:fill="FFFFFF"/>
            <w:vAlign w:val="center"/>
            <w:hideMark/>
          </w:tcPr>
          <w:p w14:paraId="6D1C2DC5" w14:textId="77777777" w:rsidR="000F0B07" w:rsidRPr="000F0B07" w:rsidRDefault="000F0B07" w:rsidP="000F0B07">
            <w:pPr>
              <w:rPr>
                <w:rFonts w:ascii="Calibri" w:hAnsi="Calibri" w:cs="Calibri"/>
                <w:color w:val="000000"/>
              </w:rPr>
            </w:pPr>
            <w:r w:rsidRPr="000F0B07">
              <w:rPr>
                <w:rFonts w:ascii="Calibri" w:hAnsi="Calibri" w:cs="Calibri"/>
                <w:color w:val="000000"/>
              </w:rPr>
              <w:t>Carrera 5 No. 11-35, Centro</w:t>
            </w:r>
          </w:p>
        </w:tc>
        <w:tc>
          <w:tcPr>
            <w:tcW w:w="2654" w:type="dxa"/>
            <w:tcBorders>
              <w:top w:val="nil"/>
              <w:left w:val="nil"/>
              <w:bottom w:val="single" w:sz="4" w:space="0" w:color="auto"/>
              <w:right w:val="single" w:sz="4" w:space="0" w:color="auto"/>
            </w:tcBorders>
            <w:shd w:val="clear" w:color="000000" w:fill="FFFFFF"/>
            <w:vAlign w:val="center"/>
            <w:hideMark/>
          </w:tcPr>
          <w:p w14:paraId="6D14D912" w14:textId="77777777" w:rsidR="000F0B07" w:rsidRPr="000F0B07" w:rsidRDefault="000F0B07" w:rsidP="000F0B07">
            <w:pPr>
              <w:rPr>
                <w:rFonts w:ascii="Calibri" w:hAnsi="Calibri" w:cs="Calibri"/>
                <w:color w:val="000000"/>
              </w:rPr>
            </w:pPr>
            <w:r w:rsidRPr="000F0B07">
              <w:rPr>
                <w:rFonts w:ascii="Calibri" w:hAnsi="Calibri" w:cs="Calibri"/>
                <w:color w:val="000000"/>
              </w:rPr>
              <w:t>07:30 a.m. – 12:00 m. / 1:30 p.m. – 05:00 p.m.</w:t>
            </w:r>
          </w:p>
        </w:tc>
        <w:tc>
          <w:tcPr>
            <w:tcW w:w="2106" w:type="dxa"/>
            <w:tcBorders>
              <w:top w:val="nil"/>
              <w:left w:val="nil"/>
              <w:bottom w:val="single" w:sz="4" w:space="0" w:color="auto"/>
              <w:right w:val="single" w:sz="4" w:space="0" w:color="auto"/>
            </w:tcBorders>
            <w:shd w:val="clear" w:color="000000" w:fill="FFFFFF"/>
            <w:vAlign w:val="center"/>
            <w:hideMark/>
          </w:tcPr>
          <w:p w14:paraId="53D88724"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27B8EB79"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119FF7CD" w14:textId="7F942B63" w:rsidR="000F0B07" w:rsidRPr="000F0B07" w:rsidRDefault="000F0B07" w:rsidP="000F0B07">
            <w:pPr>
              <w:rPr>
                <w:rFonts w:ascii="Calibri" w:hAnsi="Calibri" w:cs="Calibri"/>
                <w:color w:val="000000"/>
              </w:rPr>
            </w:pPr>
            <w:r w:rsidRPr="000F0B07">
              <w:rPr>
                <w:rFonts w:ascii="Calibri" w:hAnsi="Calibri" w:cs="Calibri"/>
                <w:color w:val="000000"/>
              </w:rPr>
              <w:t>Aranzazu</w:t>
            </w:r>
          </w:p>
        </w:tc>
        <w:tc>
          <w:tcPr>
            <w:tcW w:w="1200" w:type="dxa"/>
            <w:tcBorders>
              <w:top w:val="nil"/>
              <w:left w:val="nil"/>
              <w:bottom w:val="single" w:sz="4" w:space="0" w:color="auto"/>
              <w:right w:val="single" w:sz="4" w:space="0" w:color="auto"/>
            </w:tcBorders>
            <w:shd w:val="clear" w:color="000000" w:fill="FFFFFF"/>
            <w:vAlign w:val="center"/>
            <w:hideMark/>
          </w:tcPr>
          <w:p w14:paraId="40F23A94" w14:textId="77777777" w:rsidR="000F0B07" w:rsidRPr="000F0B07" w:rsidRDefault="000F0B07" w:rsidP="000F0B07">
            <w:pPr>
              <w:rPr>
                <w:rFonts w:ascii="Calibri" w:hAnsi="Calibri" w:cs="Calibri"/>
                <w:color w:val="000000"/>
              </w:rPr>
            </w:pPr>
            <w:r w:rsidRPr="000F0B07">
              <w:rPr>
                <w:rFonts w:ascii="Calibri" w:hAnsi="Calibri" w:cs="Calibri"/>
                <w:color w:val="000000"/>
              </w:rPr>
              <w:t>Carrera 6 No. 7-36</w:t>
            </w:r>
          </w:p>
        </w:tc>
        <w:tc>
          <w:tcPr>
            <w:tcW w:w="2654" w:type="dxa"/>
            <w:tcBorders>
              <w:top w:val="nil"/>
              <w:left w:val="nil"/>
              <w:bottom w:val="single" w:sz="4" w:space="0" w:color="auto"/>
              <w:right w:val="single" w:sz="4" w:space="0" w:color="auto"/>
            </w:tcBorders>
            <w:shd w:val="clear" w:color="000000" w:fill="FFFFFF"/>
            <w:vAlign w:val="center"/>
            <w:hideMark/>
          </w:tcPr>
          <w:p w14:paraId="27BE2811" w14:textId="77777777" w:rsidR="000F0B07" w:rsidRPr="000F0B07" w:rsidRDefault="000F0B07" w:rsidP="000F0B07">
            <w:pPr>
              <w:rPr>
                <w:rFonts w:ascii="Calibri" w:hAnsi="Calibri" w:cs="Calibri"/>
                <w:color w:val="000000"/>
              </w:rPr>
            </w:pPr>
            <w:r w:rsidRPr="000F0B07">
              <w:rPr>
                <w:rFonts w:ascii="Calibri" w:hAnsi="Calibri" w:cs="Calibri"/>
                <w:color w:val="000000"/>
              </w:rPr>
              <w:t>07:30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4513E805"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7DC07A47" w14:textId="77777777" w:rsidTr="000F0B07">
        <w:trPr>
          <w:trHeight w:val="102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7C2E4AC2" w14:textId="3421B72E" w:rsidR="000F0B07" w:rsidRPr="000F0B07" w:rsidRDefault="000F0B07" w:rsidP="000F0B07">
            <w:pPr>
              <w:rPr>
                <w:rFonts w:ascii="Calibri" w:hAnsi="Calibri" w:cs="Calibri"/>
                <w:color w:val="000000"/>
              </w:rPr>
            </w:pPr>
            <w:r w:rsidRPr="000F0B07">
              <w:rPr>
                <w:rFonts w:ascii="Calibri" w:hAnsi="Calibri" w:cs="Calibri"/>
                <w:color w:val="000000"/>
              </w:rPr>
              <w:t>Marmato</w:t>
            </w:r>
          </w:p>
        </w:tc>
        <w:tc>
          <w:tcPr>
            <w:tcW w:w="1200" w:type="dxa"/>
            <w:tcBorders>
              <w:top w:val="nil"/>
              <w:left w:val="nil"/>
              <w:bottom w:val="single" w:sz="4" w:space="0" w:color="auto"/>
              <w:right w:val="single" w:sz="4" w:space="0" w:color="auto"/>
            </w:tcBorders>
            <w:shd w:val="clear" w:color="000000" w:fill="FFFFFF"/>
            <w:vAlign w:val="center"/>
            <w:hideMark/>
          </w:tcPr>
          <w:p w14:paraId="16F6F176" w14:textId="77777777" w:rsidR="000F0B07" w:rsidRPr="000F0B07" w:rsidRDefault="000F0B07" w:rsidP="000F0B07">
            <w:pPr>
              <w:rPr>
                <w:rFonts w:ascii="Calibri" w:hAnsi="Calibri" w:cs="Calibri"/>
                <w:color w:val="000000"/>
              </w:rPr>
            </w:pPr>
            <w:r w:rsidRPr="000F0B07">
              <w:rPr>
                <w:rFonts w:ascii="Calibri" w:hAnsi="Calibri" w:cs="Calibri"/>
                <w:color w:val="000000"/>
              </w:rPr>
              <w:t>Calle Brisas de Oro, Local 05, Bajos El Llano</w:t>
            </w:r>
          </w:p>
        </w:tc>
        <w:tc>
          <w:tcPr>
            <w:tcW w:w="2654" w:type="dxa"/>
            <w:tcBorders>
              <w:top w:val="nil"/>
              <w:left w:val="nil"/>
              <w:bottom w:val="single" w:sz="4" w:space="0" w:color="auto"/>
              <w:right w:val="single" w:sz="4" w:space="0" w:color="auto"/>
            </w:tcBorders>
            <w:shd w:val="clear" w:color="000000" w:fill="FFFFFF"/>
            <w:vAlign w:val="center"/>
            <w:hideMark/>
          </w:tcPr>
          <w:p w14:paraId="1A99EE72" w14:textId="77777777" w:rsidR="000F0B07" w:rsidRPr="000F0B07" w:rsidRDefault="000F0B07" w:rsidP="000F0B07">
            <w:pPr>
              <w:rPr>
                <w:rFonts w:ascii="Calibri" w:hAnsi="Calibri" w:cs="Calibri"/>
                <w:color w:val="000000"/>
              </w:rPr>
            </w:pPr>
            <w:r w:rsidRPr="000F0B07">
              <w:rPr>
                <w:rFonts w:ascii="Calibri" w:hAnsi="Calibri" w:cs="Calibri"/>
                <w:color w:val="000000"/>
              </w:rPr>
              <w:t>07:30 a.m. – 12:00 m. / 1:30 p.m. – 05:00 p.m.</w:t>
            </w:r>
          </w:p>
        </w:tc>
        <w:tc>
          <w:tcPr>
            <w:tcW w:w="2106" w:type="dxa"/>
            <w:tcBorders>
              <w:top w:val="nil"/>
              <w:left w:val="nil"/>
              <w:bottom w:val="single" w:sz="4" w:space="0" w:color="auto"/>
              <w:right w:val="single" w:sz="4" w:space="0" w:color="auto"/>
            </w:tcBorders>
            <w:shd w:val="clear" w:color="000000" w:fill="FFFFFF"/>
            <w:vAlign w:val="center"/>
            <w:hideMark/>
          </w:tcPr>
          <w:p w14:paraId="1E5D5632"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48B0DC8C"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5C1FE5E2" w14:textId="7EFC3294" w:rsidR="000F0B07" w:rsidRPr="000F0B07" w:rsidRDefault="000F0B07" w:rsidP="000F0B07">
            <w:pPr>
              <w:rPr>
                <w:rFonts w:ascii="Calibri" w:hAnsi="Calibri" w:cs="Calibri"/>
                <w:color w:val="000000"/>
              </w:rPr>
            </w:pPr>
            <w:r>
              <w:rPr>
                <w:rFonts w:ascii="Calibri" w:hAnsi="Calibri" w:cs="Calibri"/>
                <w:color w:val="000000"/>
              </w:rPr>
              <w:t>B</w:t>
            </w:r>
            <w:r w:rsidRPr="000F0B07">
              <w:rPr>
                <w:rFonts w:ascii="Calibri" w:hAnsi="Calibri" w:cs="Calibri"/>
                <w:color w:val="000000"/>
              </w:rPr>
              <w:t>elalcázar</w:t>
            </w:r>
          </w:p>
        </w:tc>
        <w:tc>
          <w:tcPr>
            <w:tcW w:w="1200" w:type="dxa"/>
            <w:tcBorders>
              <w:top w:val="nil"/>
              <w:left w:val="nil"/>
              <w:bottom w:val="single" w:sz="4" w:space="0" w:color="auto"/>
              <w:right w:val="single" w:sz="4" w:space="0" w:color="auto"/>
            </w:tcBorders>
            <w:shd w:val="clear" w:color="000000" w:fill="FFFFFF"/>
            <w:vAlign w:val="center"/>
            <w:hideMark/>
          </w:tcPr>
          <w:p w14:paraId="4EC3051D" w14:textId="77777777" w:rsidR="000F0B07" w:rsidRPr="000F0B07" w:rsidRDefault="000F0B07" w:rsidP="000F0B07">
            <w:pPr>
              <w:rPr>
                <w:rFonts w:ascii="Calibri" w:hAnsi="Calibri" w:cs="Calibri"/>
                <w:color w:val="000000"/>
              </w:rPr>
            </w:pPr>
            <w:r w:rsidRPr="000F0B07">
              <w:rPr>
                <w:rFonts w:ascii="Calibri" w:hAnsi="Calibri" w:cs="Calibri"/>
                <w:color w:val="000000"/>
              </w:rPr>
              <w:t>Carrera 2 No. 11-04</w:t>
            </w:r>
          </w:p>
        </w:tc>
        <w:tc>
          <w:tcPr>
            <w:tcW w:w="2654" w:type="dxa"/>
            <w:tcBorders>
              <w:top w:val="nil"/>
              <w:left w:val="nil"/>
              <w:bottom w:val="single" w:sz="4" w:space="0" w:color="auto"/>
              <w:right w:val="single" w:sz="4" w:space="0" w:color="auto"/>
            </w:tcBorders>
            <w:shd w:val="clear" w:color="000000" w:fill="FFFFFF"/>
            <w:vAlign w:val="center"/>
            <w:hideMark/>
          </w:tcPr>
          <w:p w14:paraId="2AA80699" w14:textId="77777777" w:rsidR="000F0B07" w:rsidRPr="000F0B07" w:rsidRDefault="000F0B07" w:rsidP="000F0B07">
            <w:pPr>
              <w:rPr>
                <w:rFonts w:ascii="Calibri" w:hAnsi="Calibri" w:cs="Calibri"/>
                <w:color w:val="000000"/>
              </w:rPr>
            </w:pPr>
            <w:r w:rsidRPr="000F0B07">
              <w:rPr>
                <w:rFonts w:ascii="Calibri" w:hAnsi="Calibri" w:cs="Calibri"/>
                <w:color w:val="000000"/>
              </w:rPr>
              <w:t>07:30 a.m. – 12:00 m. / 1:30 p.m. – 05:00 p.m.</w:t>
            </w:r>
          </w:p>
        </w:tc>
        <w:tc>
          <w:tcPr>
            <w:tcW w:w="2106" w:type="dxa"/>
            <w:tcBorders>
              <w:top w:val="nil"/>
              <w:left w:val="nil"/>
              <w:bottom w:val="single" w:sz="4" w:space="0" w:color="auto"/>
              <w:right w:val="single" w:sz="4" w:space="0" w:color="auto"/>
            </w:tcBorders>
            <w:shd w:val="clear" w:color="000000" w:fill="FFFFFF"/>
            <w:vAlign w:val="center"/>
            <w:hideMark/>
          </w:tcPr>
          <w:p w14:paraId="0B11E5FD"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5E651FF9"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4409C532" w14:textId="7C0BBA22" w:rsidR="000F0B07" w:rsidRPr="000F0B07" w:rsidRDefault="000F0B07" w:rsidP="000F0B07">
            <w:pPr>
              <w:rPr>
                <w:rFonts w:ascii="Calibri" w:hAnsi="Calibri" w:cs="Calibri"/>
                <w:color w:val="000000"/>
              </w:rPr>
            </w:pPr>
            <w:r w:rsidRPr="000F0B07">
              <w:rPr>
                <w:rFonts w:ascii="Calibri" w:hAnsi="Calibri" w:cs="Calibri"/>
                <w:color w:val="000000"/>
              </w:rPr>
              <w:t>a Merced</w:t>
            </w:r>
          </w:p>
        </w:tc>
        <w:tc>
          <w:tcPr>
            <w:tcW w:w="1200" w:type="dxa"/>
            <w:tcBorders>
              <w:top w:val="nil"/>
              <w:left w:val="nil"/>
              <w:bottom w:val="single" w:sz="4" w:space="0" w:color="auto"/>
              <w:right w:val="single" w:sz="4" w:space="0" w:color="auto"/>
            </w:tcBorders>
            <w:shd w:val="clear" w:color="000000" w:fill="FFFFFF"/>
            <w:vAlign w:val="center"/>
            <w:hideMark/>
          </w:tcPr>
          <w:p w14:paraId="45DEDCF1" w14:textId="77777777" w:rsidR="000F0B07" w:rsidRPr="000F0B07" w:rsidRDefault="000F0B07" w:rsidP="000F0B07">
            <w:pPr>
              <w:rPr>
                <w:rFonts w:ascii="Calibri" w:hAnsi="Calibri" w:cs="Calibri"/>
                <w:color w:val="000000"/>
              </w:rPr>
            </w:pPr>
            <w:r w:rsidRPr="000F0B07">
              <w:rPr>
                <w:rFonts w:ascii="Calibri" w:hAnsi="Calibri" w:cs="Calibri"/>
                <w:color w:val="000000"/>
              </w:rPr>
              <w:t>Calle 14 No. 4-72, Centro</w:t>
            </w:r>
          </w:p>
        </w:tc>
        <w:tc>
          <w:tcPr>
            <w:tcW w:w="2654" w:type="dxa"/>
            <w:tcBorders>
              <w:top w:val="nil"/>
              <w:left w:val="nil"/>
              <w:bottom w:val="single" w:sz="4" w:space="0" w:color="auto"/>
              <w:right w:val="single" w:sz="4" w:space="0" w:color="auto"/>
            </w:tcBorders>
            <w:shd w:val="clear" w:color="000000" w:fill="FFFFFF"/>
            <w:vAlign w:val="center"/>
            <w:hideMark/>
          </w:tcPr>
          <w:p w14:paraId="11CED1DC" w14:textId="77777777" w:rsidR="000F0B07" w:rsidRPr="000F0B07" w:rsidRDefault="000F0B07" w:rsidP="000F0B07">
            <w:pPr>
              <w:rPr>
                <w:rFonts w:ascii="Calibri" w:hAnsi="Calibri" w:cs="Calibri"/>
                <w:color w:val="000000"/>
              </w:rPr>
            </w:pPr>
            <w:r w:rsidRPr="000F0B07">
              <w:rPr>
                <w:rFonts w:ascii="Calibri" w:hAnsi="Calibri" w:cs="Calibri"/>
                <w:color w:val="000000"/>
              </w:rPr>
              <w:t>07:30 a.m. – 12:00 m. / 1:30 p.m. – 05:00 p.m.</w:t>
            </w:r>
          </w:p>
        </w:tc>
        <w:tc>
          <w:tcPr>
            <w:tcW w:w="2106" w:type="dxa"/>
            <w:tcBorders>
              <w:top w:val="nil"/>
              <w:left w:val="nil"/>
              <w:bottom w:val="single" w:sz="4" w:space="0" w:color="auto"/>
              <w:right w:val="single" w:sz="4" w:space="0" w:color="auto"/>
            </w:tcBorders>
            <w:shd w:val="clear" w:color="000000" w:fill="FFFFFF"/>
            <w:vAlign w:val="center"/>
            <w:hideMark/>
          </w:tcPr>
          <w:p w14:paraId="4655A343"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r w:rsidR="000F0B07" w:rsidRPr="000F0B07" w14:paraId="41C0A09A"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68887D1B" w14:textId="6A71374F" w:rsidR="000F0B07" w:rsidRPr="000F0B07" w:rsidRDefault="000F0B07" w:rsidP="000F0B07">
            <w:pPr>
              <w:rPr>
                <w:rFonts w:ascii="Calibri" w:hAnsi="Calibri" w:cs="Calibri"/>
                <w:color w:val="000000"/>
              </w:rPr>
            </w:pPr>
            <w:r w:rsidRPr="000F0B07">
              <w:rPr>
                <w:rFonts w:ascii="Calibri" w:hAnsi="Calibri" w:cs="Calibri"/>
                <w:color w:val="000000"/>
              </w:rPr>
              <w:t>Marquetalia 2</w:t>
            </w:r>
          </w:p>
        </w:tc>
        <w:tc>
          <w:tcPr>
            <w:tcW w:w="1200" w:type="dxa"/>
            <w:tcBorders>
              <w:top w:val="nil"/>
              <w:left w:val="nil"/>
              <w:bottom w:val="single" w:sz="4" w:space="0" w:color="auto"/>
              <w:right w:val="single" w:sz="4" w:space="0" w:color="auto"/>
            </w:tcBorders>
            <w:shd w:val="clear" w:color="000000" w:fill="FFFFFF"/>
            <w:vAlign w:val="center"/>
            <w:hideMark/>
          </w:tcPr>
          <w:p w14:paraId="573452FE" w14:textId="77777777" w:rsidR="000F0B07" w:rsidRPr="000F0B07" w:rsidRDefault="000F0B07" w:rsidP="000F0B07">
            <w:pPr>
              <w:rPr>
                <w:rFonts w:ascii="Calibri" w:hAnsi="Calibri" w:cs="Calibri"/>
                <w:color w:val="000000"/>
              </w:rPr>
            </w:pPr>
            <w:r w:rsidRPr="000F0B07">
              <w:rPr>
                <w:rFonts w:ascii="Calibri" w:hAnsi="Calibri" w:cs="Calibri"/>
                <w:color w:val="000000"/>
              </w:rPr>
              <w:t>Calle 2 No. 2A-22</w:t>
            </w:r>
          </w:p>
        </w:tc>
        <w:tc>
          <w:tcPr>
            <w:tcW w:w="2654" w:type="dxa"/>
            <w:tcBorders>
              <w:top w:val="nil"/>
              <w:left w:val="nil"/>
              <w:bottom w:val="single" w:sz="4" w:space="0" w:color="auto"/>
              <w:right w:val="single" w:sz="4" w:space="0" w:color="auto"/>
            </w:tcBorders>
            <w:shd w:val="clear" w:color="000000" w:fill="FFFFFF"/>
            <w:vAlign w:val="center"/>
            <w:hideMark/>
          </w:tcPr>
          <w:p w14:paraId="0D60C07B" w14:textId="77777777" w:rsidR="000F0B07" w:rsidRPr="000F0B07" w:rsidRDefault="000F0B07" w:rsidP="000F0B07">
            <w:pPr>
              <w:rPr>
                <w:rFonts w:ascii="Calibri" w:hAnsi="Calibri" w:cs="Calibri"/>
                <w:color w:val="000000"/>
              </w:rPr>
            </w:pPr>
            <w:r w:rsidRPr="000F0B07">
              <w:rPr>
                <w:rFonts w:ascii="Calibri" w:hAnsi="Calibri" w:cs="Calibri"/>
                <w:color w:val="000000"/>
              </w:rPr>
              <w:t>07:00 a.m. – 05:00 p.m. (Jornada continua)</w:t>
            </w:r>
          </w:p>
        </w:tc>
        <w:tc>
          <w:tcPr>
            <w:tcW w:w="2106" w:type="dxa"/>
            <w:tcBorders>
              <w:top w:val="nil"/>
              <w:left w:val="nil"/>
              <w:bottom w:val="single" w:sz="4" w:space="0" w:color="auto"/>
              <w:right w:val="single" w:sz="4" w:space="0" w:color="auto"/>
            </w:tcBorders>
            <w:shd w:val="clear" w:color="000000" w:fill="FFFFFF"/>
            <w:vAlign w:val="center"/>
            <w:hideMark/>
          </w:tcPr>
          <w:p w14:paraId="53C4D8DE"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p.m.</w:t>
            </w:r>
          </w:p>
        </w:tc>
      </w:tr>
      <w:tr w:rsidR="000F0B07" w:rsidRPr="000F0B07" w14:paraId="5F0E5B18" w14:textId="77777777" w:rsidTr="000F0B07">
        <w:trPr>
          <w:trHeight w:val="510"/>
          <w:jc w:val="center"/>
        </w:trPr>
        <w:tc>
          <w:tcPr>
            <w:tcW w:w="2520" w:type="dxa"/>
            <w:tcBorders>
              <w:top w:val="nil"/>
              <w:left w:val="single" w:sz="4" w:space="0" w:color="auto"/>
              <w:bottom w:val="single" w:sz="4" w:space="0" w:color="auto"/>
              <w:right w:val="single" w:sz="4" w:space="0" w:color="auto"/>
            </w:tcBorders>
            <w:shd w:val="clear" w:color="000000" w:fill="FFFFFF"/>
            <w:vAlign w:val="center"/>
            <w:hideMark/>
          </w:tcPr>
          <w:p w14:paraId="15DE19A0" w14:textId="1463B116" w:rsidR="000F0B07" w:rsidRPr="000F0B07" w:rsidRDefault="000F0B07" w:rsidP="000F0B07">
            <w:pPr>
              <w:rPr>
                <w:rFonts w:ascii="Calibri" w:hAnsi="Calibri" w:cs="Calibri"/>
                <w:color w:val="000000"/>
              </w:rPr>
            </w:pPr>
            <w:r w:rsidRPr="000F0B07">
              <w:rPr>
                <w:rFonts w:ascii="Calibri" w:hAnsi="Calibri" w:cs="Calibri"/>
                <w:color w:val="000000"/>
              </w:rPr>
              <w:t>Neira</w:t>
            </w:r>
          </w:p>
        </w:tc>
        <w:tc>
          <w:tcPr>
            <w:tcW w:w="1200" w:type="dxa"/>
            <w:tcBorders>
              <w:top w:val="nil"/>
              <w:left w:val="nil"/>
              <w:bottom w:val="single" w:sz="4" w:space="0" w:color="auto"/>
              <w:right w:val="single" w:sz="4" w:space="0" w:color="auto"/>
            </w:tcBorders>
            <w:shd w:val="clear" w:color="000000" w:fill="FFFFFF"/>
            <w:vAlign w:val="center"/>
            <w:hideMark/>
          </w:tcPr>
          <w:p w14:paraId="0489D543" w14:textId="77777777" w:rsidR="000F0B07" w:rsidRPr="000F0B07" w:rsidRDefault="000F0B07" w:rsidP="000F0B07">
            <w:pPr>
              <w:rPr>
                <w:rFonts w:ascii="Calibri" w:hAnsi="Calibri" w:cs="Calibri"/>
                <w:color w:val="000000"/>
              </w:rPr>
            </w:pPr>
            <w:r w:rsidRPr="000F0B07">
              <w:rPr>
                <w:rFonts w:ascii="Calibri" w:hAnsi="Calibri" w:cs="Calibri"/>
                <w:color w:val="000000"/>
              </w:rPr>
              <w:t>Calle 11 No. 7-22</w:t>
            </w:r>
          </w:p>
        </w:tc>
        <w:tc>
          <w:tcPr>
            <w:tcW w:w="2654" w:type="dxa"/>
            <w:tcBorders>
              <w:top w:val="nil"/>
              <w:left w:val="nil"/>
              <w:bottom w:val="single" w:sz="4" w:space="0" w:color="auto"/>
              <w:right w:val="single" w:sz="4" w:space="0" w:color="auto"/>
            </w:tcBorders>
            <w:shd w:val="clear" w:color="000000" w:fill="FFFFFF"/>
            <w:vAlign w:val="center"/>
            <w:hideMark/>
          </w:tcPr>
          <w:p w14:paraId="36C71F6A" w14:textId="77777777" w:rsidR="000F0B07" w:rsidRPr="000F0B07" w:rsidRDefault="000F0B07" w:rsidP="000F0B07">
            <w:pPr>
              <w:rPr>
                <w:rFonts w:ascii="Calibri" w:hAnsi="Calibri" w:cs="Calibri"/>
                <w:color w:val="000000"/>
              </w:rPr>
            </w:pPr>
            <w:r w:rsidRPr="000F0B07">
              <w:rPr>
                <w:rFonts w:ascii="Calibri" w:hAnsi="Calibri" w:cs="Calibri"/>
                <w:color w:val="000000"/>
              </w:rPr>
              <w:t>07:30 a.m. – 12:00 m. / 1:30 p.m. – 05:00 p.m.</w:t>
            </w:r>
          </w:p>
        </w:tc>
        <w:tc>
          <w:tcPr>
            <w:tcW w:w="2106" w:type="dxa"/>
            <w:tcBorders>
              <w:top w:val="nil"/>
              <w:left w:val="nil"/>
              <w:bottom w:val="single" w:sz="4" w:space="0" w:color="auto"/>
              <w:right w:val="single" w:sz="4" w:space="0" w:color="auto"/>
            </w:tcBorders>
            <w:shd w:val="clear" w:color="000000" w:fill="FFFFFF"/>
            <w:vAlign w:val="center"/>
            <w:hideMark/>
          </w:tcPr>
          <w:p w14:paraId="100D0891" w14:textId="77777777" w:rsidR="000F0B07" w:rsidRPr="000F0B07" w:rsidRDefault="000F0B07" w:rsidP="000F0B07">
            <w:pPr>
              <w:rPr>
                <w:rFonts w:ascii="Calibri" w:hAnsi="Calibri" w:cs="Calibri"/>
                <w:color w:val="000000"/>
              </w:rPr>
            </w:pPr>
            <w:r w:rsidRPr="000F0B07">
              <w:rPr>
                <w:rFonts w:ascii="Calibri" w:hAnsi="Calibri" w:cs="Calibri"/>
                <w:color w:val="000000"/>
              </w:rPr>
              <w:t>07:00 a.m. – 12:00 m.</w:t>
            </w:r>
          </w:p>
        </w:tc>
      </w:tr>
    </w:tbl>
    <w:p w14:paraId="011BDB4C" w14:textId="77777777" w:rsidR="000F0B07" w:rsidRPr="000F0B07" w:rsidRDefault="000F0B07" w:rsidP="000F0B07"/>
    <w:p w14:paraId="62C73451" w14:textId="707947AF" w:rsidR="000F0B07" w:rsidRPr="00F86F93" w:rsidRDefault="000E25AA" w:rsidP="00F86F93">
      <w:pPr>
        <w:pStyle w:val="Ttulo2"/>
        <w:spacing w:before="240" w:after="120"/>
        <w:ind w:firstLine="720"/>
        <w:rPr>
          <w:rFonts w:ascii="Calibri" w:eastAsia="Calibri" w:hAnsi="Calibri" w:cs="Calibri"/>
          <w:color w:val="auto"/>
          <w:sz w:val="24"/>
          <w:szCs w:val="24"/>
        </w:rPr>
      </w:pPr>
      <w:r w:rsidRPr="000E25AA">
        <w:rPr>
          <w:rFonts w:ascii="Calibri" w:eastAsia="Calibri" w:hAnsi="Calibri" w:cs="Calibri"/>
          <w:b/>
          <w:bCs/>
          <w:i/>
          <w:iCs/>
          <w:color w:val="auto"/>
          <w:sz w:val="24"/>
          <w:szCs w:val="24"/>
        </w:rPr>
        <w:t>¿Debo presentar el direccionamiento/autorización para la entrega del medicamento?</w:t>
      </w:r>
      <w:r w:rsidRPr="000E25AA">
        <w:rPr>
          <w:rFonts w:ascii="Calibri" w:eastAsia="Calibri" w:hAnsi="Calibri" w:cs="Calibri"/>
          <w:b/>
          <w:bCs/>
          <w:color w:val="auto"/>
          <w:sz w:val="24"/>
          <w:szCs w:val="24"/>
        </w:rPr>
        <w:t xml:space="preserve"> </w:t>
      </w:r>
      <w:r>
        <w:rPr>
          <w:rFonts w:ascii="Calibri" w:eastAsia="Calibri" w:hAnsi="Calibri" w:cs="Calibri"/>
          <w:b/>
          <w:bCs/>
          <w:color w:val="auto"/>
          <w:sz w:val="24"/>
          <w:szCs w:val="24"/>
        </w:rPr>
        <w:br/>
      </w:r>
      <w:r>
        <w:rPr>
          <w:rFonts w:ascii="Calibri" w:eastAsia="Calibri" w:hAnsi="Calibri" w:cs="Calibri"/>
          <w:b/>
          <w:bCs/>
          <w:color w:val="auto"/>
          <w:sz w:val="24"/>
          <w:szCs w:val="24"/>
        </w:rPr>
        <w:br/>
      </w:r>
      <w:proofErr w:type="spellStart"/>
      <w:r w:rsidR="00BB0E3D" w:rsidRPr="00BB0E3D">
        <w:rPr>
          <w:rFonts w:ascii="Calibri" w:eastAsia="Calibri" w:hAnsi="Calibri" w:cs="Calibri"/>
          <w:color w:val="auto"/>
          <w:sz w:val="24"/>
          <w:szCs w:val="24"/>
        </w:rPr>
        <w:t>Disfarma</w:t>
      </w:r>
      <w:proofErr w:type="spellEnd"/>
      <w:r w:rsidR="00BB0E3D" w:rsidRPr="00BB0E3D">
        <w:rPr>
          <w:rFonts w:ascii="Calibri" w:eastAsia="Calibri" w:hAnsi="Calibri" w:cs="Calibri"/>
          <w:color w:val="auto"/>
          <w:sz w:val="24"/>
          <w:szCs w:val="24"/>
        </w:rPr>
        <w:t xml:space="preserve"> habilitó hasta el 29 de agosto la entrega de medicamento sin que el usuario presente en farmacia el direccionamiento (autorización).</w:t>
      </w:r>
    </w:p>
    <w:p w14:paraId="14D81BA1" w14:textId="77777777" w:rsidR="000F0B07" w:rsidRDefault="000F0B07" w:rsidP="000F0B07"/>
    <w:p w14:paraId="44FE8A39" w14:textId="77777777" w:rsidR="00935843" w:rsidRDefault="00935843" w:rsidP="000F0B07"/>
    <w:p w14:paraId="2E3EC63A" w14:textId="77777777" w:rsidR="00935843" w:rsidRDefault="00935843" w:rsidP="000F0B07"/>
    <w:p w14:paraId="06AE4C0B" w14:textId="77777777" w:rsidR="00935843" w:rsidRDefault="00935843" w:rsidP="000F0B07"/>
    <w:p w14:paraId="3227AD21" w14:textId="77777777" w:rsidR="00935843" w:rsidRPr="000F0B07" w:rsidRDefault="00935843" w:rsidP="000F0B07"/>
    <w:p w14:paraId="5D087C9E" w14:textId="3B5B2A09" w:rsidR="00201737" w:rsidRPr="008F6BBF" w:rsidRDefault="70F3B24E" w:rsidP="00F47241">
      <w:pPr>
        <w:pStyle w:val="Ttulo2"/>
        <w:spacing w:before="240" w:after="120"/>
        <w:ind w:firstLine="720"/>
        <w:rPr>
          <w:color w:val="auto"/>
          <w:sz w:val="24"/>
          <w:szCs w:val="24"/>
        </w:rPr>
      </w:pPr>
      <w:r w:rsidRPr="008F6BBF">
        <w:rPr>
          <w:rFonts w:ascii="Calibri" w:eastAsia="Calibri" w:hAnsi="Calibri" w:cs="Calibri"/>
          <w:b/>
          <w:bCs/>
          <w:color w:val="auto"/>
          <w:sz w:val="24"/>
          <w:szCs w:val="24"/>
        </w:rPr>
        <w:lastRenderedPageBreak/>
        <w:t>Audifarma en Risaralda</w:t>
      </w:r>
      <w:r w:rsidR="00F47241" w:rsidRPr="008F6BBF">
        <w:rPr>
          <w:rFonts w:ascii="Calibri" w:eastAsia="Calibri" w:hAnsi="Calibri" w:cs="Calibri"/>
          <w:b/>
          <w:bCs/>
          <w:color w:val="auto"/>
          <w:sz w:val="24"/>
          <w:szCs w:val="24"/>
        </w:rPr>
        <w:t xml:space="preserve"> </w:t>
      </w:r>
      <w:r w:rsidRPr="008F6BBF">
        <w:rPr>
          <w:rFonts w:ascii="Calibri" w:eastAsia="Calibri" w:hAnsi="Calibri" w:cs="Calibri"/>
          <w:b/>
          <w:bCs/>
          <w:color w:val="auto"/>
          <w:sz w:val="24"/>
          <w:szCs w:val="24"/>
        </w:rPr>
        <w:t>y Valle del Cauca</w:t>
      </w:r>
    </w:p>
    <w:p w14:paraId="042549C6" w14:textId="77777777" w:rsidR="00201737" w:rsidRDefault="70F3B24E" w:rsidP="00D75C69">
      <w:pPr>
        <w:spacing w:after="160" w:line="276" w:lineRule="auto"/>
        <w:jc w:val="both"/>
        <w:rPr>
          <w:rFonts w:ascii="Calibri" w:eastAsia="Calibri" w:hAnsi="Calibri" w:cs="Calibri"/>
          <w:sz w:val="21"/>
          <w:szCs w:val="21"/>
        </w:rPr>
      </w:pPr>
      <w:r w:rsidRPr="008F6BBF">
        <w:rPr>
          <w:rFonts w:ascii="Calibri" w:eastAsia="Calibri" w:hAnsi="Calibri" w:cs="Calibri"/>
          <w:sz w:val="24"/>
          <w:szCs w:val="24"/>
        </w:rPr>
        <w:t>Estos son los puntos de Audifarma habilitados para la dispensación de medicamentos. Ten en cuenta que, para recibir tu medicamento, debes presentar la orden médica, el direccionamiento (autorización), la cédula de ciudadanía y el MIPRES, en caso de que aplique</w:t>
      </w:r>
      <w:r w:rsidRPr="0062535F">
        <w:rPr>
          <w:rFonts w:ascii="Calibri" w:eastAsia="Calibri" w:hAnsi="Calibri" w:cs="Calibri"/>
          <w:sz w:val="21"/>
          <w:szCs w:val="21"/>
        </w:rPr>
        <w:t>.</w:t>
      </w:r>
    </w:p>
    <w:p w14:paraId="1752DF39" w14:textId="77777777" w:rsidR="004D1B2A" w:rsidRDefault="004D1B2A" w:rsidP="00D75C69">
      <w:pPr>
        <w:spacing w:after="160" w:line="276" w:lineRule="auto"/>
        <w:jc w:val="both"/>
        <w:rPr>
          <w:rFonts w:ascii="Calibri" w:eastAsia="Calibri" w:hAnsi="Calibri" w:cs="Calibri"/>
          <w:sz w:val="21"/>
          <w:szCs w:val="21"/>
        </w:rPr>
      </w:pPr>
    </w:p>
    <w:p w14:paraId="0491F35D" w14:textId="53C290EE" w:rsidR="00FC7D7C" w:rsidRPr="00E61CF2" w:rsidRDefault="00FC7D7C" w:rsidP="00FC7D7C">
      <w:pPr>
        <w:spacing w:after="160" w:line="276" w:lineRule="auto"/>
        <w:jc w:val="center"/>
        <w:rPr>
          <w:rFonts w:ascii="Calibri" w:eastAsia="Calibri" w:hAnsi="Calibri" w:cs="Calibri"/>
          <w:b/>
          <w:bCs/>
          <w:sz w:val="22"/>
          <w:szCs w:val="22"/>
        </w:rPr>
      </w:pPr>
      <w:r w:rsidRPr="00E61CF2">
        <w:rPr>
          <w:rFonts w:ascii="Calibri" w:eastAsia="Calibri" w:hAnsi="Calibri" w:cs="Calibri"/>
          <w:b/>
          <w:bCs/>
          <w:sz w:val="22"/>
          <w:szCs w:val="22"/>
        </w:rPr>
        <w:t>Valle del Cauca</w:t>
      </w:r>
    </w:p>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0"/>
        <w:gridCol w:w="1592"/>
        <w:gridCol w:w="3009"/>
        <w:gridCol w:w="2681"/>
      </w:tblGrid>
      <w:tr w:rsidR="00FC7D7C" w:rsidRPr="00E61CF2" w14:paraId="21083AC9" w14:textId="77777777" w:rsidTr="00FC7D7C">
        <w:trPr>
          <w:trHeight w:val="300"/>
          <w:jc w:val="center"/>
        </w:trPr>
        <w:tc>
          <w:tcPr>
            <w:tcW w:w="1540" w:type="dxa"/>
            <w:shd w:val="clear" w:color="auto" w:fill="FFFFFF"/>
            <w:hideMark/>
          </w:tcPr>
          <w:p w14:paraId="79D5CAC2" w14:textId="77777777" w:rsidR="00FC7D7C" w:rsidRPr="00E61CF2" w:rsidRDefault="00FC7D7C" w:rsidP="0087559D">
            <w:pPr>
              <w:spacing w:after="160" w:line="278" w:lineRule="auto"/>
              <w:rPr>
                <w:rFonts w:ascii="Calibri" w:hAnsi="Calibri" w:cs="Calibri"/>
              </w:rPr>
            </w:pPr>
            <w:r w:rsidRPr="00E61CF2">
              <w:rPr>
                <w:rFonts w:ascii="Calibri" w:hAnsi="Calibri" w:cs="Calibri"/>
              </w:rPr>
              <w:t>Cali </w:t>
            </w:r>
          </w:p>
        </w:tc>
        <w:tc>
          <w:tcPr>
            <w:tcW w:w="1592" w:type="dxa"/>
            <w:shd w:val="clear" w:color="auto" w:fill="FFFFFF"/>
            <w:hideMark/>
          </w:tcPr>
          <w:p w14:paraId="19D0761B" w14:textId="77777777" w:rsidR="00FC7D7C" w:rsidRPr="007C6FA2" w:rsidRDefault="00FC7D7C" w:rsidP="0087559D">
            <w:pPr>
              <w:spacing w:after="160" w:line="278" w:lineRule="auto"/>
              <w:rPr>
                <w:rFonts w:ascii="Calibri" w:hAnsi="Calibri" w:cs="Calibri"/>
              </w:rPr>
            </w:pPr>
            <w:r w:rsidRPr="007C6FA2">
              <w:rPr>
                <w:rFonts w:ascii="Calibri" w:hAnsi="Calibri" w:cs="Calibri"/>
              </w:rPr>
              <w:t>Roosevelt </w:t>
            </w:r>
          </w:p>
        </w:tc>
        <w:tc>
          <w:tcPr>
            <w:tcW w:w="3009" w:type="dxa"/>
            <w:shd w:val="clear" w:color="auto" w:fill="FFFFFF"/>
            <w:hideMark/>
          </w:tcPr>
          <w:p w14:paraId="6D4FA693" w14:textId="77777777" w:rsidR="00FC7D7C" w:rsidRPr="00E61CF2" w:rsidRDefault="00FC7D7C" w:rsidP="0087559D">
            <w:pPr>
              <w:spacing w:after="160" w:line="278" w:lineRule="auto"/>
              <w:rPr>
                <w:rFonts w:ascii="Calibri" w:hAnsi="Calibri" w:cs="Calibri"/>
              </w:rPr>
            </w:pPr>
            <w:r w:rsidRPr="00E61CF2">
              <w:rPr>
                <w:rFonts w:ascii="Calibri" w:hAnsi="Calibri" w:cs="Calibri"/>
              </w:rPr>
              <w:t>Calle 6 No. 25-32, local 1 y 2 </w:t>
            </w:r>
          </w:p>
        </w:tc>
        <w:tc>
          <w:tcPr>
            <w:tcW w:w="2681" w:type="dxa"/>
            <w:shd w:val="clear" w:color="auto" w:fill="FFFFFF"/>
          </w:tcPr>
          <w:p w14:paraId="23B63B28" w14:textId="77777777" w:rsidR="00FC7D7C" w:rsidRPr="00E61CF2" w:rsidRDefault="00FC7D7C" w:rsidP="0087559D">
            <w:pPr>
              <w:rPr>
                <w:rFonts w:ascii="Calibri" w:hAnsi="Calibri" w:cs="Calibri"/>
              </w:rPr>
            </w:pPr>
            <w:r w:rsidRPr="00E61CF2">
              <w:rPr>
                <w:rFonts w:ascii="Calibri" w:hAnsi="Calibri" w:cs="Calibri"/>
              </w:rPr>
              <w:t>Lunes a viernes 6:30 a.m. a 7:00 p.m. y sábados de 7:00 a.m. a 3:00 p.m.</w:t>
            </w:r>
          </w:p>
        </w:tc>
      </w:tr>
      <w:tr w:rsidR="00FC7D7C" w:rsidRPr="00E61CF2" w14:paraId="24E5E3AC" w14:textId="77777777" w:rsidTr="00FC7D7C">
        <w:trPr>
          <w:trHeight w:val="300"/>
          <w:jc w:val="center"/>
        </w:trPr>
        <w:tc>
          <w:tcPr>
            <w:tcW w:w="1540" w:type="dxa"/>
            <w:shd w:val="clear" w:color="auto" w:fill="FFFFFF"/>
            <w:hideMark/>
          </w:tcPr>
          <w:p w14:paraId="53C3EEE9" w14:textId="77777777" w:rsidR="00FC7D7C" w:rsidRPr="00E61CF2" w:rsidRDefault="00FC7D7C" w:rsidP="0087559D">
            <w:pPr>
              <w:spacing w:after="160" w:line="278" w:lineRule="auto"/>
              <w:rPr>
                <w:rFonts w:ascii="Calibri" w:hAnsi="Calibri" w:cs="Calibri"/>
              </w:rPr>
            </w:pPr>
            <w:r w:rsidRPr="00E61CF2">
              <w:rPr>
                <w:rFonts w:ascii="Calibri" w:hAnsi="Calibri" w:cs="Calibri"/>
              </w:rPr>
              <w:t>Cali </w:t>
            </w:r>
          </w:p>
        </w:tc>
        <w:tc>
          <w:tcPr>
            <w:tcW w:w="1592" w:type="dxa"/>
            <w:shd w:val="clear" w:color="auto" w:fill="FFFFFF"/>
            <w:hideMark/>
          </w:tcPr>
          <w:p w14:paraId="1EB13BD6" w14:textId="77777777" w:rsidR="00FC7D7C" w:rsidRPr="007C6FA2" w:rsidRDefault="00FC7D7C" w:rsidP="0087559D">
            <w:pPr>
              <w:spacing w:after="160" w:line="278" w:lineRule="auto"/>
              <w:rPr>
                <w:rFonts w:ascii="Calibri" w:hAnsi="Calibri" w:cs="Calibri"/>
              </w:rPr>
            </w:pPr>
            <w:r w:rsidRPr="007C6FA2">
              <w:rPr>
                <w:rFonts w:ascii="Calibri" w:hAnsi="Calibri" w:cs="Calibri"/>
              </w:rPr>
              <w:t>San Marino </w:t>
            </w:r>
          </w:p>
        </w:tc>
        <w:tc>
          <w:tcPr>
            <w:tcW w:w="3009" w:type="dxa"/>
            <w:shd w:val="clear" w:color="auto" w:fill="FFFFFF"/>
            <w:hideMark/>
          </w:tcPr>
          <w:p w14:paraId="10513665" w14:textId="77777777" w:rsidR="00FC7D7C" w:rsidRPr="00E61CF2" w:rsidRDefault="00FC7D7C" w:rsidP="0087559D">
            <w:pPr>
              <w:spacing w:after="160" w:line="278" w:lineRule="auto"/>
              <w:rPr>
                <w:rFonts w:ascii="Calibri" w:hAnsi="Calibri" w:cs="Calibri"/>
              </w:rPr>
            </w:pPr>
            <w:r w:rsidRPr="00E61CF2">
              <w:rPr>
                <w:rFonts w:ascii="Calibri" w:hAnsi="Calibri" w:cs="Calibri"/>
              </w:rPr>
              <w:t>Avenida 2 bis norte No. 26-48 local 15 </w:t>
            </w:r>
          </w:p>
        </w:tc>
        <w:tc>
          <w:tcPr>
            <w:tcW w:w="2681" w:type="dxa"/>
            <w:shd w:val="clear" w:color="auto" w:fill="FFFFFF"/>
          </w:tcPr>
          <w:p w14:paraId="16A07645" w14:textId="77777777" w:rsidR="00FC7D7C" w:rsidRPr="00E61CF2" w:rsidRDefault="00FC7D7C" w:rsidP="0087559D">
            <w:pPr>
              <w:rPr>
                <w:rFonts w:ascii="Calibri" w:hAnsi="Calibri" w:cs="Calibri"/>
              </w:rPr>
            </w:pPr>
            <w:r w:rsidRPr="00E61CF2">
              <w:rPr>
                <w:rFonts w:ascii="Calibri" w:hAnsi="Calibri" w:cs="Calibri"/>
              </w:rPr>
              <w:t xml:space="preserve"> Lunes a viernes 6:00 a.m. a 7:00 p.m. y sábados de 6:00 a.m. a 3:00 p.m.</w:t>
            </w:r>
          </w:p>
        </w:tc>
      </w:tr>
      <w:tr w:rsidR="00FC7D7C" w:rsidRPr="00E61CF2" w14:paraId="547D54C5" w14:textId="77777777" w:rsidTr="00FC7D7C">
        <w:trPr>
          <w:trHeight w:val="300"/>
          <w:jc w:val="center"/>
        </w:trPr>
        <w:tc>
          <w:tcPr>
            <w:tcW w:w="1540" w:type="dxa"/>
            <w:shd w:val="clear" w:color="auto" w:fill="FFFFFF"/>
            <w:hideMark/>
          </w:tcPr>
          <w:p w14:paraId="225C1694" w14:textId="77777777" w:rsidR="00FC7D7C" w:rsidRPr="00E61CF2" w:rsidRDefault="00FC7D7C" w:rsidP="0087559D">
            <w:pPr>
              <w:spacing w:after="160" w:line="278" w:lineRule="auto"/>
              <w:rPr>
                <w:rFonts w:ascii="Calibri" w:hAnsi="Calibri" w:cs="Calibri"/>
              </w:rPr>
            </w:pPr>
            <w:r w:rsidRPr="00E61CF2">
              <w:rPr>
                <w:rFonts w:ascii="Calibri" w:hAnsi="Calibri" w:cs="Calibri"/>
              </w:rPr>
              <w:t>Cali </w:t>
            </w:r>
          </w:p>
        </w:tc>
        <w:tc>
          <w:tcPr>
            <w:tcW w:w="1592" w:type="dxa"/>
            <w:shd w:val="clear" w:color="auto" w:fill="FFFFFF"/>
            <w:hideMark/>
          </w:tcPr>
          <w:p w14:paraId="41DADE1E" w14:textId="77777777" w:rsidR="00FC7D7C" w:rsidRPr="007C6FA2" w:rsidRDefault="00FC7D7C" w:rsidP="0087559D">
            <w:pPr>
              <w:spacing w:after="160" w:line="278" w:lineRule="auto"/>
              <w:rPr>
                <w:rFonts w:ascii="Calibri" w:hAnsi="Calibri" w:cs="Calibri"/>
              </w:rPr>
            </w:pPr>
            <w:proofErr w:type="spellStart"/>
            <w:r w:rsidRPr="007C6FA2">
              <w:rPr>
                <w:rFonts w:ascii="Calibri" w:hAnsi="Calibri" w:cs="Calibri"/>
              </w:rPr>
              <w:t>Unicali</w:t>
            </w:r>
            <w:proofErr w:type="spellEnd"/>
            <w:r w:rsidRPr="007C6FA2">
              <w:rPr>
                <w:rFonts w:ascii="Calibri" w:hAnsi="Calibri" w:cs="Calibri"/>
              </w:rPr>
              <w:t> </w:t>
            </w:r>
          </w:p>
        </w:tc>
        <w:tc>
          <w:tcPr>
            <w:tcW w:w="3009" w:type="dxa"/>
            <w:shd w:val="clear" w:color="auto" w:fill="FFFFFF"/>
            <w:hideMark/>
          </w:tcPr>
          <w:p w14:paraId="04880124" w14:textId="77777777" w:rsidR="00FC7D7C" w:rsidRPr="00E61CF2" w:rsidRDefault="00FC7D7C" w:rsidP="0087559D">
            <w:pPr>
              <w:spacing w:after="160" w:line="278" w:lineRule="auto"/>
              <w:rPr>
                <w:rFonts w:ascii="Calibri" w:hAnsi="Calibri" w:cs="Calibri"/>
              </w:rPr>
            </w:pPr>
            <w:r w:rsidRPr="00E61CF2">
              <w:rPr>
                <w:rFonts w:ascii="Calibri" w:hAnsi="Calibri" w:cs="Calibri"/>
              </w:rPr>
              <w:t>Carrera 100 No. 5-169, local 131, C.C. Unicentro </w:t>
            </w:r>
          </w:p>
        </w:tc>
        <w:tc>
          <w:tcPr>
            <w:tcW w:w="2681" w:type="dxa"/>
            <w:shd w:val="clear" w:color="auto" w:fill="FFFFFF"/>
          </w:tcPr>
          <w:p w14:paraId="70A06631" w14:textId="77777777" w:rsidR="00FC7D7C" w:rsidRPr="00E61CF2" w:rsidRDefault="00FC7D7C" w:rsidP="0087559D">
            <w:pPr>
              <w:rPr>
                <w:rFonts w:ascii="Calibri" w:hAnsi="Calibri" w:cs="Calibri"/>
              </w:rPr>
            </w:pPr>
            <w:r w:rsidRPr="00E61CF2">
              <w:rPr>
                <w:rFonts w:ascii="Calibri" w:hAnsi="Calibri" w:cs="Calibri"/>
              </w:rPr>
              <w:t>Lunes a viernes 7:00 a.m. a 6:00 p.m. y sábados de 7:00 a.m. a 12:30 p.m.</w:t>
            </w:r>
          </w:p>
        </w:tc>
      </w:tr>
      <w:tr w:rsidR="00FC7D7C" w:rsidRPr="00E61CF2" w14:paraId="3CCADAD2" w14:textId="77777777" w:rsidTr="00FC7D7C">
        <w:trPr>
          <w:trHeight w:val="300"/>
          <w:jc w:val="center"/>
        </w:trPr>
        <w:tc>
          <w:tcPr>
            <w:tcW w:w="1540" w:type="dxa"/>
            <w:shd w:val="clear" w:color="auto" w:fill="FFFFFF"/>
            <w:hideMark/>
          </w:tcPr>
          <w:p w14:paraId="6729E3DA" w14:textId="77777777" w:rsidR="00FC7D7C" w:rsidRPr="00E61CF2" w:rsidRDefault="00FC7D7C" w:rsidP="0087559D">
            <w:pPr>
              <w:spacing w:after="160" w:line="278" w:lineRule="auto"/>
              <w:rPr>
                <w:rFonts w:ascii="Calibri" w:hAnsi="Calibri" w:cs="Calibri"/>
              </w:rPr>
            </w:pPr>
            <w:r w:rsidRPr="00E61CF2">
              <w:rPr>
                <w:rFonts w:ascii="Calibri" w:hAnsi="Calibri" w:cs="Calibri"/>
              </w:rPr>
              <w:t>Cali </w:t>
            </w:r>
          </w:p>
        </w:tc>
        <w:tc>
          <w:tcPr>
            <w:tcW w:w="1592" w:type="dxa"/>
            <w:shd w:val="clear" w:color="auto" w:fill="FFFFFF"/>
            <w:hideMark/>
          </w:tcPr>
          <w:p w14:paraId="4D171DAD" w14:textId="77777777" w:rsidR="00FC7D7C" w:rsidRPr="007C6FA2" w:rsidRDefault="00FC7D7C" w:rsidP="0087559D">
            <w:pPr>
              <w:spacing w:after="160" w:line="278" w:lineRule="auto"/>
              <w:rPr>
                <w:rFonts w:ascii="Calibri" w:hAnsi="Calibri" w:cs="Calibri"/>
              </w:rPr>
            </w:pPr>
            <w:r w:rsidRPr="007C6FA2">
              <w:rPr>
                <w:rFonts w:ascii="Calibri" w:hAnsi="Calibri" w:cs="Calibri"/>
              </w:rPr>
              <w:t>Cali Norte </w:t>
            </w:r>
          </w:p>
        </w:tc>
        <w:tc>
          <w:tcPr>
            <w:tcW w:w="3009" w:type="dxa"/>
            <w:shd w:val="clear" w:color="auto" w:fill="FFFFFF"/>
            <w:hideMark/>
          </w:tcPr>
          <w:p w14:paraId="0ADA5CE1" w14:textId="77777777" w:rsidR="00FC7D7C" w:rsidRPr="00E61CF2" w:rsidRDefault="00FC7D7C" w:rsidP="0087559D">
            <w:pPr>
              <w:spacing w:after="160" w:line="278" w:lineRule="auto"/>
              <w:rPr>
                <w:rFonts w:ascii="Calibri" w:hAnsi="Calibri" w:cs="Calibri"/>
              </w:rPr>
            </w:pPr>
            <w:r w:rsidRPr="00E61CF2">
              <w:rPr>
                <w:rFonts w:ascii="Calibri" w:hAnsi="Calibri" w:cs="Calibri"/>
              </w:rPr>
              <w:t>Avenida 6 norte No. 22-46 </w:t>
            </w:r>
          </w:p>
        </w:tc>
        <w:tc>
          <w:tcPr>
            <w:tcW w:w="2681" w:type="dxa"/>
            <w:shd w:val="clear" w:color="auto" w:fill="FFFFFF"/>
          </w:tcPr>
          <w:p w14:paraId="7629CDD8" w14:textId="77777777" w:rsidR="00FC7D7C" w:rsidRPr="00E61CF2" w:rsidRDefault="00FC7D7C" w:rsidP="0087559D">
            <w:pPr>
              <w:rPr>
                <w:rFonts w:ascii="Calibri" w:hAnsi="Calibri" w:cs="Calibri"/>
              </w:rPr>
            </w:pPr>
            <w:r w:rsidRPr="00E61CF2">
              <w:rPr>
                <w:rFonts w:ascii="Calibri" w:hAnsi="Calibri" w:cs="Calibri"/>
              </w:rPr>
              <w:t xml:space="preserve"> 24 horas</w:t>
            </w:r>
          </w:p>
        </w:tc>
      </w:tr>
      <w:tr w:rsidR="00B2153F" w:rsidRPr="00E61CF2" w14:paraId="0C484E05" w14:textId="77777777" w:rsidTr="00FC7D7C">
        <w:trPr>
          <w:trHeight w:val="300"/>
          <w:jc w:val="center"/>
        </w:trPr>
        <w:tc>
          <w:tcPr>
            <w:tcW w:w="1540" w:type="dxa"/>
            <w:shd w:val="clear" w:color="auto" w:fill="FFFFFF"/>
          </w:tcPr>
          <w:p w14:paraId="784CA5C9" w14:textId="14C42F65" w:rsidR="00B2153F" w:rsidRPr="00E61CF2" w:rsidRDefault="00B2153F" w:rsidP="0087559D">
            <w:pPr>
              <w:spacing w:after="160" w:line="278" w:lineRule="auto"/>
              <w:rPr>
                <w:rFonts w:ascii="Calibri" w:hAnsi="Calibri" w:cs="Calibri"/>
              </w:rPr>
            </w:pPr>
            <w:r>
              <w:rPr>
                <w:rFonts w:ascii="Calibri" w:hAnsi="Calibri" w:cs="Calibri"/>
              </w:rPr>
              <w:t>Cali</w:t>
            </w:r>
          </w:p>
        </w:tc>
        <w:tc>
          <w:tcPr>
            <w:tcW w:w="1592" w:type="dxa"/>
            <w:shd w:val="clear" w:color="auto" w:fill="FFFFFF"/>
          </w:tcPr>
          <w:p w14:paraId="2F8115EB" w14:textId="62D4BD6E" w:rsidR="00B2153F" w:rsidRPr="007C6FA2" w:rsidRDefault="00014399" w:rsidP="00014399">
            <w:pPr>
              <w:spacing w:after="160" w:line="278" w:lineRule="auto"/>
              <w:rPr>
                <w:rFonts w:ascii="Calibri" w:hAnsi="Calibri" w:cs="Calibri"/>
              </w:rPr>
            </w:pPr>
            <w:r w:rsidRPr="007C6FA2">
              <w:rPr>
                <w:rFonts w:ascii="Calibri" w:hAnsi="Calibri" w:cs="Calibri"/>
              </w:rPr>
              <w:t>San Marcos</w:t>
            </w:r>
          </w:p>
        </w:tc>
        <w:tc>
          <w:tcPr>
            <w:tcW w:w="3009" w:type="dxa"/>
            <w:shd w:val="clear" w:color="auto" w:fill="FFFFFF"/>
          </w:tcPr>
          <w:p w14:paraId="0632A2A1" w14:textId="733D0228" w:rsidR="00B2153F" w:rsidRPr="00E61CF2" w:rsidRDefault="00014399" w:rsidP="0087559D">
            <w:pPr>
              <w:spacing w:after="160" w:line="278" w:lineRule="auto"/>
              <w:rPr>
                <w:rFonts w:ascii="Calibri" w:hAnsi="Calibri" w:cs="Calibri"/>
              </w:rPr>
            </w:pPr>
            <w:r>
              <w:rPr>
                <w:rFonts w:ascii="Calibri" w:hAnsi="Calibri" w:cs="Calibri"/>
              </w:rPr>
              <w:t xml:space="preserve">Calle </w:t>
            </w:r>
            <w:r w:rsidR="00E70FDB">
              <w:rPr>
                <w:rFonts w:ascii="Calibri" w:hAnsi="Calibri" w:cs="Calibri"/>
              </w:rPr>
              <w:t xml:space="preserve">75B No. 20-170 CC Río Cauca L120, 121, 122 y 123. </w:t>
            </w:r>
            <w:proofErr w:type="spellStart"/>
            <w:r w:rsidR="00E70FDB">
              <w:rPr>
                <w:rFonts w:ascii="Calibri" w:hAnsi="Calibri" w:cs="Calibri"/>
              </w:rPr>
              <w:t>Brr</w:t>
            </w:r>
            <w:proofErr w:type="spellEnd"/>
            <w:r w:rsidR="00E70FDB">
              <w:rPr>
                <w:rFonts w:ascii="Calibri" w:hAnsi="Calibri" w:cs="Calibri"/>
              </w:rPr>
              <w:t>. Valle Grande</w:t>
            </w:r>
          </w:p>
        </w:tc>
        <w:tc>
          <w:tcPr>
            <w:tcW w:w="2681" w:type="dxa"/>
            <w:shd w:val="clear" w:color="auto" w:fill="FFFFFF"/>
          </w:tcPr>
          <w:p w14:paraId="5F95AE30" w14:textId="5CFB0222" w:rsidR="00B2153F" w:rsidRPr="00E61CF2" w:rsidRDefault="00E70FDB" w:rsidP="0087559D">
            <w:pPr>
              <w:rPr>
                <w:rFonts w:ascii="Calibri" w:hAnsi="Calibri" w:cs="Calibri"/>
              </w:rPr>
            </w:pPr>
            <w:r>
              <w:rPr>
                <w:rFonts w:ascii="Calibri" w:hAnsi="Calibri" w:cs="Calibri"/>
              </w:rPr>
              <w:t>Lunes a viernes de 6:00 a.m. a 7:00 p.m. y sábados de 6:30 a.m. a 3:00 p.m.</w:t>
            </w:r>
          </w:p>
        </w:tc>
      </w:tr>
      <w:tr w:rsidR="00FC7D7C" w:rsidRPr="00E61CF2" w14:paraId="45D7C0AE" w14:textId="77777777" w:rsidTr="00FC7D7C">
        <w:trPr>
          <w:trHeight w:val="300"/>
          <w:jc w:val="center"/>
        </w:trPr>
        <w:tc>
          <w:tcPr>
            <w:tcW w:w="1540" w:type="dxa"/>
            <w:shd w:val="clear" w:color="auto" w:fill="FFFFFF"/>
            <w:hideMark/>
          </w:tcPr>
          <w:p w14:paraId="4D396DCD" w14:textId="77777777" w:rsidR="00FC7D7C" w:rsidRPr="00E61CF2" w:rsidRDefault="00FC7D7C" w:rsidP="0087559D">
            <w:pPr>
              <w:spacing w:after="160" w:line="278" w:lineRule="auto"/>
              <w:rPr>
                <w:rFonts w:ascii="Calibri" w:hAnsi="Calibri" w:cs="Calibri"/>
              </w:rPr>
            </w:pPr>
            <w:r w:rsidRPr="00E61CF2">
              <w:rPr>
                <w:rFonts w:ascii="Calibri" w:hAnsi="Calibri" w:cs="Calibri"/>
              </w:rPr>
              <w:t>Palmira </w:t>
            </w:r>
          </w:p>
        </w:tc>
        <w:tc>
          <w:tcPr>
            <w:tcW w:w="1592" w:type="dxa"/>
            <w:shd w:val="clear" w:color="auto" w:fill="FFFFFF"/>
            <w:hideMark/>
          </w:tcPr>
          <w:p w14:paraId="2F361E33" w14:textId="77777777" w:rsidR="00FC7D7C" w:rsidRPr="007C6FA2" w:rsidRDefault="00FC7D7C" w:rsidP="0087559D">
            <w:pPr>
              <w:spacing w:after="160" w:line="278" w:lineRule="auto"/>
              <w:rPr>
                <w:rFonts w:ascii="Calibri" w:hAnsi="Calibri" w:cs="Calibri"/>
              </w:rPr>
            </w:pPr>
            <w:r w:rsidRPr="007C6FA2">
              <w:rPr>
                <w:rFonts w:ascii="Calibri" w:hAnsi="Calibri" w:cs="Calibri"/>
              </w:rPr>
              <w:t>Calima </w:t>
            </w:r>
          </w:p>
        </w:tc>
        <w:tc>
          <w:tcPr>
            <w:tcW w:w="3009" w:type="dxa"/>
            <w:shd w:val="clear" w:color="auto" w:fill="FFFFFF"/>
            <w:hideMark/>
          </w:tcPr>
          <w:p w14:paraId="4A31645E" w14:textId="77777777" w:rsidR="00FC7D7C" w:rsidRPr="00E61CF2" w:rsidRDefault="00FC7D7C" w:rsidP="0087559D">
            <w:pPr>
              <w:spacing w:after="160" w:line="278" w:lineRule="auto"/>
              <w:rPr>
                <w:rFonts w:ascii="Calibri" w:hAnsi="Calibri" w:cs="Calibri"/>
              </w:rPr>
            </w:pPr>
            <w:r w:rsidRPr="00E61CF2">
              <w:rPr>
                <w:rFonts w:ascii="Calibri" w:hAnsi="Calibri" w:cs="Calibri"/>
              </w:rPr>
              <w:t>Calle 31 No. 28-62, local 2 </w:t>
            </w:r>
          </w:p>
        </w:tc>
        <w:tc>
          <w:tcPr>
            <w:tcW w:w="2681" w:type="dxa"/>
            <w:shd w:val="clear" w:color="auto" w:fill="FFFFFF"/>
          </w:tcPr>
          <w:p w14:paraId="63E43BD2" w14:textId="77777777" w:rsidR="00FC7D7C" w:rsidRPr="00E61CF2" w:rsidRDefault="00FC7D7C" w:rsidP="0087559D">
            <w:pPr>
              <w:rPr>
                <w:rFonts w:ascii="Calibri" w:hAnsi="Calibri" w:cs="Calibri"/>
              </w:rPr>
            </w:pPr>
            <w:r w:rsidRPr="00E61CF2">
              <w:rPr>
                <w:rFonts w:ascii="Calibri" w:hAnsi="Calibri" w:cs="Calibri"/>
              </w:rPr>
              <w:t>Lunes a viernes 6:00 a.m. a 7:00 p.m. y sábados de 6:00 a.m. a 3:00 p.m.</w:t>
            </w:r>
          </w:p>
        </w:tc>
      </w:tr>
      <w:tr w:rsidR="00FC7D7C" w:rsidRPr="00E61CF2" w14:paraId="6CAFA74D" w14:textId="77777777" w:rsidTr="00FC7D7C">
        <w:trPr>
          <w:trHeight w:val="300"/>
          <w:jc w:val="center"/>
        </w:trPr>
        <w:tc>
          <w:tcPr>
            <w:tcW w:w="1540" w:type="dxa"/>
            <w:shd w:val="clear" w:color="auto" w:fill="FFFFFF"/>
            <w:hideMark/>
          </w:tcPr>
          <w:p w14:paraId="0107A171" w14:textId="77777777" w:rsidR="00FC7D7C" w:rsidRPr="00E61CF2" w:rsidRDefault="00FC7D7C" w:rsidP="0087559D">
            <w:pPr>
              <w:spacing w:after="160" w:line="278" w:lineRule="auto"/>
              <w:rPr>
                <w:rFonts w:ascii="Calibri" w:hAnsi="Calibri" w:cs="Calibri"/>
              </w:rPr>
            </w:pPr>
            <w:r w:rsidRPr="00E61CF2">
              <w:rPr>
                <w:rFonts w:ascii="Calibri" w:hAnsi="Calibri" w:cs="Calibri"/>
              </w:rPr>
              <w:t>Jamundí </w:t>
            </w:r>
          </w:p>
        </w:tc>
        <w:tc>
          <w:tcPr>
            <w:tcW w:w="1592" w:type="dxa"/>
            <w:shd w:val="clear" w:color="auto" w:fill="FFFFFF"/>
            <w:hideMark/>
          </w:tcPr>
          <w:p w14:paraId="1CC91171" w14:textId="77777777" w:rsidR="00FC7D7C" w:rsidRPr="007C6FA2" w:rsidRDefault="00FC7D7C" w:rsidP="0087559D">
            <w:pPr>
              <w:spacing w:after="160" w:line="278" w:lineRule="auto"/>
              <w:rPr>
                <w:rFonts w:ascii="Calibri" w:hAnsi="Calibri" w:cs="Calibri"/>
              </w:rPr>
            </w:pPr>
            <w:r w:rsidRPr="007C6FA2">
              <w:rPr>
                <w:rFonts w:ascii="Calibri" w:hAnsi="Calibri" w:cs="Calibri"/>
              </w:rPr>
              <w:t>Libertadores </w:t>
            </w:r>
          </w:p>
        </w:tc>
        <w:tc>
          <w:tcPr>
            <w:tcW w:w="3009" w:type="dxa"/>
            <w:shd w:val="clear" w:color="auto" w:fill="FFFFFF"/>
            <w:hideMark/>
          </w:tcPr>
          <w:p w14:paraId="68AEE807" w14:textId="77777777" w:rsidR="00FC7D7C" w:rsidRPr="00E61CF2" w:rsidRDefault="00FC7D7C" w:rsidP="0087559D">
            <w:pPr>
              <w:spacing w:after="160" w:line="278" w:lineRule="auto"/>
              <w:rPr>
                <w:rFonts w:ascii="Calibri" w:hAnsi="Calibri" w:cs="Calibri"/>
              </w:rPr>
            </w:pPr>
            <w:r w:rsidRPr="00E61CF2">
              <w:rPr>
                <w:rFonts w:ascii="Calibri" w:hAnsi="Calibri" w:cs="Calibri"/>
              </w:rPr>
              <w:t>Carrera 10 No. 13-11, barrio Libertador </w:t>
            </w:r>
          </w:p>
        </w:tc>
        <w:tc>
          <w:tcPr>
            <w:tcW w:w="2681" w:type="dxa"/>
            <w:shd w:val="clear" w:color="auto" w:fill="FFFFFF"/>
          </w:tcPr>
          <w:p w14:paraId="190840EE" w14:textId="77777777" w:rsidR="00FC7D7C" w:rsidRPr="00E61CF2" w:rsidRDefault="00FC7D7C" w:rsidP="0087559D">
            <w:pPr>
              <w:rPr>
                <w:rFonts w:ascii="Calibri" w:hAnsi="Calibri" w:cs="Calibri"/>
              </w:rPr>
            </w:pPr>
            <w:r w:rsidRPr="00E61CF2">
              <w:rPr>
                <w:rFonts w:ascii="Calibri" w:hAnsi="Calibri" w:cs="Calibri"/>
              </w:rPr>
              <w:t>Lunes a viernes 7:00 a.m. a 6:00 p.m. y sábados de 7:00 a.m. a 1:00 p.m.</w:t>
            </w:r>
          </w:p>
        </w:tc>
      </w:tr>
      <w:tr w:rsidR="00FC7D7C" w:rsidRPr="00E61CF2" w14:paraId="1A4867B4" w14:textId="77777777" w:rsidTr="00FC7D7C">
        <w:trPr>
          <w:trHeight w:val="300"/>
          <w:jc w:val="center"/>
        </w:trPr>
        <w:tc>
          <w:tcPr>
            <w:tcW w:w="1540" w:type="dxa"/>
            <w:shd w:val="clear" w:color="auto" w:fill="FFFFFF"/>
            <w:hideMark/>
          </w:tcPr>
          <w:p w14:paraId="29B221B2" w14:textId="77777777" w:rsidR="00FC7D7C" w:rsidRPr="00E61CF2" w:rsidRDefault="00FC7D7C" w:rsidP="0087559D">
            <w:pPr>
              <w:spacing w:after="160" w:line="278" w:lineRule="auto"/>
              <w:rPr>
                <w:rFonts w:ascii="Calibri" w:hAnsi="Calibri" w:cs="Calibri"/>
              </w:rPr>
            </w:pPr>
            <w:r w:rsidRPr="00E61CF2">
              <w:rPr>
                <w:rFonts w:ascii="Calibri" w:hAnsi="Calibri" w:cs="Calibri"/>
              </w:rPr>
              <w:t>Candelaria </w:t>
            </w:r>
          </w:p>
        </w:tc>
        <w:tc>
          <w:tcPr>
            <w:tcW w:w="1592" w:type="dxa"/>
            <w:shd w:val="clear" w:color="auto" w:fill="FFFFFF"/>
            <w:hideMark/>
          </w:tcPr>
          <w:p w14:paraId="31C372B8" w14:textId="77777777" w:rsidR="00FC7D7C" w:rsidRPr="007C6FA2" w:rsidRDefault="00FC7D7C" w:rsidP="0087559D">
            <w:pPr>
              <w:spacing w:after="160" w:line="278" w:lineRule="auto"/>
              <w:rPr>
                <w:rFonts w:ascii="Calibri" w:hAnsi="Calibri" w:cs="Calibri"/>
              </w:rPr>
            </w:pPr>
            <w:r w:rsidRPr="007C6FA2">
              <w:rPr>
                <w:rFonts w:ascii="Calibri" w:hAnsi="Calibri" w:cs="Calibri"/>
              </w:rPr>
              <w:t>San Remo </w:t>
            </w:r>
          </w:p>
        </w:tc>
        <w:tc>
          <w:tcPr>
            <w:tcW w:w="3009" w:type="dxa"/>
            <w:shd w:val="clear" w:color="auto" w:fill="FFFFFF"/>
            <w:hideMark/>
          </w:tcPr>
          <w:p w14:paraId="3214DA81" w14:textId="77777777" w:rsidR="00FC7D7C" w:rsidRPr="00E61CF2" w:rsidRDefault="00FC7D7C" w:rsidP="0087559D">
            <w:pPr>
              <w:spacing w:after="160" w:line="278" w:lineRule="auto"/>
              <w:rPr>
                <w:rFonts w:ascii="Calibri" w:hAnsi="Calibri" w:cs="Calibri"/>
              </w:rPr>
            </w:pPr>
            <w:r w:rsidRPr="00E61CF2">
              <w:rPr>
                <w:rFonts w:ascii="Calibri" w:hAnsi="Calibri" w:cs="Calibri"/>
              </w:rPr>
              <w:t>Calle 8 No. 7-39 </w:t>
            </w:r>
          </w:p>
        </w:tc>
        <w:tc>
          <w:tcPr>
            <w:tcW w:w="2681" w:type="dxa"/>
            <w:shd w:val="clear" w:color="auto" w:fill="FFFFFF"/>
          </w:tcPr>
          <w:p w14:paraId="650F62A6" w14:textId="77777777" w:rsidR="00FC7D7C" w:rsidRPr="00E61CF2" w:rsidRDefault="00FC7D7C" w:rsidP="0087559D">
            <w:pPr>
              <w:rPr>
                <w:rFonts w:ascii="Calibri" w:hAnsi="Calibri" w:cs="Calibri"/>
              </w:rPr>
            </w:pPr>
            <w:r w:rsidRPr="00E61CF2">
              <w:rPr>
                <w:rFonts w:ascii="Calibri" w:hAnsi="Calibri" w:cs="Calibri"/>
              </w:rPr>
              <w:t>Lunes a viernes 8:00 a.m. a 5:00 p.m. y sábados de 7:00 a.m. a 12:00 m.</w:t>
            </w:r>
          </w:p>
        </w:tc>
      </w:tr>
      <w:tr w:rsidR="00FC7D7C" w:rsidRPr="00E61CF2" w14:paraId="36853DD7" w14:textId="77777777" w:rsidTr="00FC7D7C">
        <w:trPr>
          <w:trHeight w:val="300"/>
          <w:jc w:val="center"/>
        </w:trPr>
        <w:tc>
          <w:tcPr>
            <w:tcW w:w="1540" w:type="dxa"/>
            <w:shd w:val="clear" w:color="auto" w:fill="FFFFFF"/>
            <w:hideMark/>
          </w:tcPr>
          <w:p w14:paraId="66BF1F5B" w14:textId="77777777" w:rsidR="00FC7D7C" w:rsidRPr="00E61CF2" w:rsidRDefault="00FC7D7C" w:rsidP="0087559D">
            <w:pPr>
              <w:spacing w:after="160" w:line="278" w:lineRule="auto"/>
              <w:rPr>
                <w:rFonts w:ascii="Calibri" w:hAnsi="Calibri" w:cs="Calibri"/>
              </w:rPr>
            </w:pPr>
            <w:r w:rsidRPr="00E61CF2">
              <w:rPr>
                <w:rFonts w:ascii="Calibri" w:hAnsi="Calibri" w:cs="Calibri"/>
              </w:rPr>
              <w:t>Yumbo </w:t>
            </w:r>
          </w:p>
        </w:tc>
        <w:tc>
          <w:tcPr>
            <w:tcW w:w="1592" w:type="dxa"/>
            <w:shd w:val="clear" w:color="auto" w:fill="FFFFFF"/>
            <w:hideMark/>
          </w:tcPr>
          <w:p w14:paraId="4D22E463" w14:textId="77777777" w:rsidR="00FC7D7C" w:rsidRPr="007C6FA2" w:rsidRDefault="00FC7D7C" w:rsidP="0087559D">
            <w:pPr>
              <w:spacing w:after="160" w:line="278" w:lineRule="auto"/>
              <w:rPr>
                <w:rFonts w:ascii="Calibri" w:hAnsi="Calibri" w:cs="Calibri"/>
              </w:rPr>
            </w:pPr>
            <w:r w:rsidRPr="007C6FA2">
              <w:rPr>
                <w:rFonts w:ascii="Calibri" w:hAnsi="Calibri" w:cs="Calibri"/>
              </w:rPr>
              <w:t>Yumbo </w:t>
            </w:r>
          </w:p>
        </w:tc>
        <w:tc>
          <w:tcPr>
            <w:tcW w:w="3009" w:type="dxa"/>
            <w:shd w:val="clear" w:color="auto" w:fill="FFFFFF"/>
            <w:hideMark/>
          </w:tcPr>
          <w:p w14:paraId="4EA08D3F" w14:textId="77777777" w:rsidR="00FC7D7C" w:rsidRPr="00E61CF2" w:rsidRDefault="00FC7D7C" w:rsidP="0087559D">
            <w:pPr>
              <w:spacing w:after="160" w:line="278" w:lineRule="auto"/>
              <w:rPr>
                <w:rFonts w:ascii="Calibri" w:hAnsi="Calibri" w:cs="Calibri"/>
              </w:rPr>
            </w:pPr>
            <w:r w:rsidRPr="00E61CF2">
              <w:rPr>
                <w:rFonts w:ascii="Calibri" w:hAnsi="Calibri" w:cs="Calibri"/>
              </w:rPr>
              <w:t>Carrera 6 No. 13-40, barrio Uribe </w:t>
            </w:r>
          </w:p>
        </w:tc>
        <w:tc>
          <w:tcPr>
            <w:tcW w:w="2681" w:type="dxa"/>
            <w:shd w:val="clear" w:color="auto" w:fill="FFFFFF"/>
          </w:tcPr>
          <w:p w14:paraId="00577738" w14:textId="77777777" w:rsidR="00FC7D7C" w:rsidRPr="00E61CF2" w:rsidRDefault="00FC7D7C" w:rsidP="0087559D">
            <w:pPr>
              <w:rPr>
                <w:rFonts w:ascii="Calibri" w:hAnsi="Calibri" w:cs="Calibri"/>
              </w:rPr>
            </w:pPr>
            <w:r w:rsidRPr="00E61CF2">
              <w:rPr>
                <w:rFonts w:ascii="Calibri" w:hAnsi="Calibri" w:cs="Calibri"/>
              </w:rPr>
              <w:t>Lunes a viernes 7:00 a.m. a 7:00 p.m. y sábados de 6:00 a.m. a 3:00 p.m.</w:t>
            </w:r>
          </w:p>
        </w:tc>
      </w:tr>
      <w:tr w:rsidR="00FC7D7C" w:rsidRPr="00E61CF2" w14:paraId="25BAD28C" w14:textId="77777777" w:rsidTr="00FC7D7C">
        <w:trPr>
          <w:trHeight w:val="300"/>
          <w:jc w:val="center"/>
        </w:trPr>
        <w:tc>
          <w:tcPr>
            <w:tcW w:w="1540" w:type="dxa"/>
            <w:shd w:val="clear" w:color="auto" w:fill="FFFFFF"/>
          </w:tcPr>
          <w:p w14:paraId="30A2382D" w14:textId="77777777" w:rsidR="00FC7D7C" w:rsidRPr="00E61CF2" w:rsidRDefault="00FC7D7C" w:rsidP="0087559D">
            <w:pPr>
              <w:rPr>
                <w:rFonts w:ascii="Calibri" w:hAnsi="Calibri" w:cs="Calibri"/>
              </w:rPr>
            </w:pPr>
            <w:r w:rsidRPr="00E61CF2">
              <w:rPr>
                <w:rFonts w:ascii="Calibri" w:hAnsi="Calibri" w:cs="Calibri"/>
              </w:rPr>
              <w:t>Tuluá </w:t>
            </w:r>
          </w:p>
        </w:tc>
        <w:tc>
          <w:tcPr>
            <w:tcW w:w="1592" w:type="dxa"/>
            <w:shd w:val="clear" w:color="auto" w:fill="FFFFFF"/>
          </w:tcPr>
          <w:p w14:paraId="5A51DAC2" w14:textId="77777777" w:rsidR="00FC7D7C" w:rsidRPr="007C6FA2" w:rsidRDefault="00FC7D7C" w:rsidP="0087559D">
            <w:pPr>
              <w:rPr>
                <w:rFonts w:ascii="Calibri" w:hAnsi="Calibri" w:cs="Calibri"/>
              </w:rPr>
            </w:pPr>
            <w:r w:rsidRPr="007C6FA2">
              <w:rPr>
                <w:rFonts w:ascii="Calibri" w:hAnsi="Calibri" w:cs="Calibri"/>
              </w:rPr>
              <w:t>Berna </w:t>
            </w:r>
          </w:p>
        </w:tc>
        <w:tc>
          <w:tcPr>
            <w:tcW w:w="3009" w:type="dxa"/>
            <w:shd w:val="clear" w:color="auto" w:fill="FFFFFF"/>
          </w:tcPr>
          <w:p w14:paraId="1142181A" w14:textId="77777777" w:rsidR="00FC7D7C" w:rsidRPr="00E61CF2" w:rsidRDefault="00FC7D7C" w:rsidP="0087559D">
            <w:pPr>
              <w:rPr>
                <w:rFonts w:ascii="Calibri" w:hAnsi="Calibri" w:cs="Calibri"/>
              </w:rPr>
            </w:pPr>
            <w:r w:rsidRPr="00E61CF2">
              <w:rPr>
                <w:rFonts w:ascii="Calibri" w:hAnsi="Calibri" w:cs="Calibri"/>
              </w:rPr>
              <w:t>Calle 20 No. 32a-28 </w:t>
            </w:r>
          </w:p>
        </w:tc>
        <w:tc>
          <w:tcPr>
            <w:tcW w:w="2681" w:type="dxa"/>
            <w:shd w:val="clear" w:color="auto" w:fill="FFFFFF"/>
          </w:tcPr>
          <w:p w14:paraId="2FA345D5" w14:textId="77777777" w:rsidR="00FC7D7C" w:rsidRPr="00E61CF2" w:rsidRDefault="00FC7D7C" w:rsidP="0087559D">
            <w:pPr>
              <w:rPr>
                <w:rFonts w:ascii="Calibri" w:hAnsi="Calibri" w:cs="Calibri"/>
              </w:rPr>
            </w:pPr>
            <w:r w:rsidRPr="00E61CF2">
              <w:rPr>
                <w:rFonts w:ascii="Calibri" w:hAnsi="Calibri" w:cs="Calibri"/>
              </w:rPr>
              <w:t>Lunes a viernes de 07:00 a.m. a 06:00 p.m. y sábados de 07:00 a.m. a 03:00 p.m.</w:t>
            </w:r>
          </w:p>
        </w:tc>
      </w:tr>
    </w:tbl>
    <w:p w14:paraId="3CC3EC17" w14:textId="77777777" w:rsidR="00FC7D7C" w:rsidRDefault="00FC7D7C">
      <w:pPr>
        <w:spacing w:after="160" w:line="276" w:lineRule="auto"/>
      </w:pPr>
    </w:p>
    <w:p w14:paraId="78479FB9" w14:textId="5AA85712" w:rsidR="00FC7D7C" w:rsidRPr="00E61CF2" w:rsidRDefault="00FC7D7C" w:rsidP="00FC7D7C">
      <w:pPr>
        <w:spacing w:after="160" w:line="276" w:lineRule="auto"/>
        <w:jc w:val="center"/>
        <w:rPr>
          <w:rFonts w:ascii="Calibri" w:eastAsia="Calibri" w:hAnsi="Calibri" w:cs="Calibri"/>
          <w:b/>
          <w:bCs/>
          <w:sz w:val="22"/>
          <w:szCs w:val="22"/>
        </w:rPr>
      </w:pPr>
      <w:r w:rsidRPr="00E61CF2">
        <w:rPr>
          <w:rFonts w:ascii="Calibri" w:eastAsia="Calibri" w:hAnsi="Calibri" w:cs="Calibri"/>
          <w:b/>
          <w:bCs/>
          <w:sz w:val="22"/>
          <w:szCs w:val="22"/>
        </w:rPr>
        <w:t>Risaralda</w:t>
      </w:r>
    </w:p>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1"/>
        <w:gridCol w:w="1573"/>
        <w:gridCol w:w="3083"/>
        <w:gridCol w:w="2735"/>
      </w:tblGrid>
      <w:tr w:rsidR="00FC7D7C" w:rsidRPr="00E61CF2" w14:paraId="1140440C" w14:textId="77777777" w:rsidTr="00FC7D7C">
        <w:trPr>
          <w:trHeight w:val="300"/>
          <w:jc w:val="center"/>
        </w:trPr>
        <w:tc>
          <w:tcPr>
            <w:tcW w:w="1431" w:type="dxa"/>
            <w:shd w:val="clear" w:color="auto" w:fill="FFFFFF"/>
            <w:hideMark/>
          </w:tcPr>
          <w:p w14:paraId="115F3E56" w14:textId="77777777" w:rsidR="00FC7D7C" w:rsidRPr="00E61CF2" w:rsidRDefault="00FC7D7C" w:rsidP="0087559D">
            <w:pPr>
              <w:spacing w:after="160" w:line="278" w:lineRule="auto"/>
              <w:rPr>
                <w:rFonts w:ascii="Calibri" w:hAnsi="Calibri" w:cs="Calibri"/>
              </w:rPr>
            </w:pPr>
            <w:r w:rsidRPr="00E61CF2">
              <w:rPr>
                <w:rFonts w:ascii="Calibri" w:hAnsi="Calibri" w:cs="Calibri"/>
              </w:rPr>
              <w:t>Pereira </w:t>
            </w:r>
          </w:p>
        </w:tc>
        <w:tc>
          <w:tcPr>
            <w:tcW w:w="1573" w:type="dxa"/>
            <w:shd w:val="clear" w:color="auto" w:fill="FFFFFF"/>
            <w:hideMark/>
          </w:tcPr>
          <w:p w14:paraId="0DE731B4" w14:textId="77777777" w:rsidR="00FC7D7C" w:rsidRPr="00E61CF2" w:rsidRDefault="00FC7D7C" w:rsidP="0087559D">
            <w:pPr>
              <w:spacing w:after="160" w:line="278" w:lineRule="auto"/>
              <w:rPr>
                <w:rFonts w:ascii="Calibri" w:hAnsi="Calibri" w:cs="Calibri"/>
              </w:rPr>
            </w:pPr>
            <w:proofErr w:type="spellStart"/>
            <w:r w:rsidRPr="00E61CF2">
              <w:rPr>
                <w:rFonts w:ascii="Calibri" w:hAnsi="Calibri" w:cs="Calibri"/>
              </w:rPr>
              <w:t>Megacentro</w:t>
            </w:r>
            <w:proofErr w:type="spellEnd"/>
            <w:r w:rsidRPr="00E61CF2">
              <w:rPr>
                <w:rFonts w:ascii="Calibri" w:hAnsi="Calibri" w:cs="Calibri"/>
              </w:rPr>
              <w:t> </w:t>
            </w:r>
          </w:p>
        </w:tc>
        <w:tc>
          <w:tcPr>
            <w:tcW w:w="3083" w:type="dxa"/>
            <w:shd w:val="clear" w:color="auto" w:fill="FFFFFF"/>
            <w:hideMark/>
          </w:tcPr>
          <w:p w14:paraId="796A6C4D" w14:textId="77777777" w:rsidR="00FC7D7C" w:rsidRPr="00E61CF2" w:rsidRDefault="00FC7D7C" w:rsidP="0087559D">
            <w:pPr>
              <w:spacing w:after="160" w:line="278" w:lineRule="auto"/>
              <w:rPr>
                <w:rFonts w:ascii="Calibri" w:hAnsi="Calibri" w:cs="Calibri"/>
              </w:rPr>
            </w:pPr>
            <w:r w:rsidRPr="00E61CF2">
              <w:rPr>
                <w:rFonts w:ascii="Calibri" w:hAnsi="Calibri" w:cs="Calibri"/>
              </w:rPr>
              <w:t xml:space="preserve">Carrera 18 No. 12-35, </w:t>
            </w:r>
            <w:proofErr w:type="spellStart"/>
            <w:r w:rsidRPr="00E61CF2">
              <w:rPr>
                <w:rFonts w:ascii="Calibri" w:hAnsi="Calibri" w:cs="Calibri"/>
              </w:rPr>
              <w:t>Megacentro</w:t>
            </w:r>
            <w:proofErr w:type="spellEnd"/>
            <w:r w:rsidRPr="00E61CF2">
              <w:rPr>
                <w:rFonts w:ascii="Calibri" w:hAnsi="Calibri" w:cs="Calibri"/>
              </w:rPr>
              <w:t xml:space="preserve"> torre 3 local 123a </w:t>
            </w:r>
          </w:p>
        </w:tc>
        <w:tc>
          <w:tcPr>
            <w:tcW w:w="2735" w:type="dxa"/>
            <w:shd w:val="clear" w:color="auto" w:fill="FFFFFF"/>
          </w:tcPr>
          <w:p w14:paraId="02C9C2BB" w14:textId="77777777" w:rsidR="00FC7D7C" w:rsidRPr="00E61CF2" w:rsidRDefault="00FC7D7C" w:rsidP="0087559D">
            <w:pPr>
              <w:rPr>
                <w:rFonts w:ascii="Calibri" w:hAnsi="Calibri" w:cs="Calibri"/>
              </w:rPr>
            </w:pPr>
            <w:r w:rsidRPr="00E61CF2">
              <w:rPr>
                <w:rFonts w:ascii="Calibri" w:hAnsi="Calibri" w:cs="Calibri"/>
              </w:rPr>
              <w:t>Lunes a viernes 6:00 a.m. a 6:00 p.m. y sábados de 6:00 a.m. a 3:00 p.m.</w:t>
            </w:r>
          </w:p>
        </w:tc>
      </w:tr>
      <w:tr w:rsidR="00FC7D7C" w:rsidRPr="00E61CF2" w14:paraId="154B4613" w14:textId="77777777" w:rsidTr="00FC7D7C">
        <w:trPr>
          <w:trHeight w:val="300"/>
          <w:jc w:val="center"/>
        </w:trPr>
        <w:tc>
          <w:tcPr>
            <w:tcW w:w="1431" w:type="dxa"/>
            <w:shd w:val="clear" w:color="auto" w:fill="FFFFFF"/>
            <w:hideMark/>
          </w:tcPr>
          <w:p w14:paraId="697F381B" w14:textId="77777777" w:rsidR="00FC7D7C" w:rsidRPr="00E61CF2" w:rsidRDefault="00FC7D7C" w:rsidP="0087559D">
            <w:pPr>
              <w:spacing w:after="160" w:line="278" w:lineRule="auto"/>
              <w:rPr>
                <w:rFonts w:ascii="Calibri" w:hAnsi="Calibri" w:cs="Calibri"/>
              </w:rPr>
            </w:pPr>
            <w:r w:rsidRPr="00E61CF2">
              <w:rPr>
                <w:rFonts w:ascii="Calibri" w:hAnsi="Calibri" w:cs="Calibri"/>
              </w:rPr>
              <w:lastRenderedPageBreak/>
              <w:t>Pereira </w:t>
            </w:r>
          </w:p>
        </w:tc>
        <w:tc>
          <w:tcPr>
            <w:tcW w:w="1573" w:type="dxa"/>
            <w:shd w:val="clear" w:color="auto" w:fill="FFFFFF"/>
            <w:hideMark/>
          </w:tcPr>
          <w:p w14:paraId="50985A0B" w14:textId="77777777" w:rsidR="00FC7D7C" w:rsidRPr="00E61CF2" w:rsidRDefault="00FC7D7C" w:rsidP="0087559D">
            <w:pPr>
              <w:spacing w:after="160" w:line="278" w:lineRule="auto"/>
              <w:rPr>
                <w:rFonts w:ascii="Calibri" w:hAnsi="Calibri" w:cs="Calibri"/>
              </w:rPr>
            </w:pPr>
            <w:r w:rsidRPr="00E61CF2">
              <w:rPr>
                <w:rFonts w:ascii="Calibri" w:hAnsi="Calibri" w:cs="Calibri"/>
              </w:rPr>
              <w:t>San Fernando </w:t>
            </w:r>
          </w:p>
        </w:tc>
        <w:tc>
          <w:tcPr>
            <w:tcW w:w="3083" w:type="dxa"/>
            <w:shd w:val="clear" w:color="auto" w:fill="FFFFFF"/>
            <w:hideMark/>
          </w:tcPr>
          <w:p w14:paraId="7FC349F5" w14:textId="77777777" w:rsidR="00FC7D7C" w:rsidRPr="00E61CF2" w:rsidRDefault="00FC7D7C" w:rsidP="0087559D">
            <w:pPr>
              <w:spacing w:after="160" w:line="278" w:lineRule="auto"/>
              <w:rPr>
                <w:rFonts w:ascii="Calibri" w:hAnsi="Calibri" w:cs="Calibri"/>
              </w:rPr>
            </w:pPr>
            <w:r w:rsidRPr="00E61CF2">
              <w:rPr>
                <w:rFonts w:ascii="Calibri" w:hAnsi="Calibri" w:cs="Calibri"/>
              </w:rPr>
              <w:t>Calle 67 No. 25-01, barrio Cuba </w:t>
            </w:r>
          </w:p>
        </w:tc>
        <w:tc>
          <w:tcPr>
            <w:tcW w:w="2735" w:type="dxa"/>
            <w:shd w:val="clear" w:color="auto" w:fill="FFFFFF"/>
          </w:tcPr>
          <w:p w14:paraId="531CDCB1" w14:textId="2FFB899C" w:rsidR="00FC7D7C" w:rsidRPr="00E61CF2" w:rsidRDefault="00FC7D7C" w:rsidP="0087559D">
            <w:pPr>
              <w:rPr>
                <w:rFonts w:ascii="Calibri" w:hAnsi="Calibri" w:cs="Calibri"/>
              </w:rPr>
            </w:pPr>
            <w:r w:rsidRPr="00E61CF2">
              <w:rPr>
                <w:rFonts w:ascii="Calibri" w:hAnsi="Calibri" w:cs="Calibri"/>
              </w:rPr>
              <w:t xml:space="preserve">Lunes a viernes </w:t>
            </w:r>
            <w:r w:rsidR="00046393">
              <w:rPr>
                <w:rFonts w:ascii="Calibri" w:hAnsi="Calibri" w:cs="Calibri"/>
              </w:rPr>
              <w:t>7</w:t>
            </w:r>
            <w:r w:rsidRPr="00E61CF2">
              <w:rPr>
                <w:rFonts w:ascii="Calibri" w:hAnsi="Calibri" w:cs="Calibri"/>
              </w:rPr>
              <w:t xml:space="preserve">:00 a.m. a 7:00 p.m. y sábados de </w:t>
            </w:r>
            <w:r w:rsidR="00046393">
              <w:rPr>
                <w:rFonts w:ascii="Calibri" w:hAnsi="Calibri" w:cs="Calibri"/>
              </w:rPr>
              <w:t>7:</w:t>
            </w:r>
            <w:r w:rsidRPr="00E61CF2">
              <w:rPr>
                <w:rFonts w:ascii="Calibri" w:hAnsi="Calibri" w:cs="Calibri"/>
              </w:rPr>
              <w:t xml:space="preserve">00 a.m. a </w:t>
            </w:r>
            <w:r w:rsidR="00046393">
              <w:rPr>
                <w:rFonts w:ascii="Calibri" w:hAnsi="Calibri" w:cs="Calibri"/>
              </w:rPr>
              <w:t>3</w:t>
            </w:r>
            <w:r w:rsidRPr="00E61CF2">
              <w:rPr>
                <w:rFonts w:ascii="Calibri" w:hAnsi="Calibri" w:cs="Calibri"/>
              </w:rPr>
              <w:t>:00 p.m.</w:t>
            </w:r>
          </w:p>
        </w:tc>
      </w:tr>
      <w:tr w:rsidR="00FC7D7C" w:rsidRPr="00E61CF2" w14:paraId="1C82BE0F" w14:textId="77777777" w:rsidTr="00FC7D7C">
        <w:trPr>
          <w:trHeight w:val="300"/>
          <w:jc w:val="center"/>
        </w:trPr>
        <w:tc>
          <w:tcPr>
            <w:tcW w:w="1431" w:type="dxa"/>
            <w:shd w:val="clear" w:color="auto" w:fill="FFFFFF"/>
          </w:tcPr>
          <w:p w14:paraId="0DD02788" w14:textId="77777777" w:rsidR="00FC7D7C" w:rsidRPr="00E61CF2" w:rsidRDefault="00FC7D7C" w:rsidP="0087559D">
            <w:pPr>
              <w:rPr>
                <w:rFonts w:ascii="Calibri" w:hAnsi="Calibri" w:cs="Calibri"/>
              </w:rPr>
            </w:pPr>
            <w:r w:rsidRPr="00E61CF2">
              <w:rPr>
                <w:rFonts w:ascii="Calibri" w:hAnsi="Calibri" w:cs="Calibri"/>
              </w:rPr>
              <w:t>Pereira</w:t>
            </w:r>
          </w:p>
        </w:tc>
        <w:tc>
          <w:tcPr>
            <w:tcW w:w="1573" w:type="dxa"/>
            <w:shd w:val="clear" w:color="auto" w:fill="FFFFFF"/>
          </w:tcPr>
          <w:p w14:paraId="05894103" w14:textId="77777777" w:rsidR="00FC7D7C" w:rsidRPr="00E61CF2" w:rsidRDefault="00FC7D7C" w:rsidP="0087559D">
            <w:pPr>
              <w:rPr>
                <w:rFonts w:ascii="Calibri" w:hAnsi="Calibri" w:cs="Calibri"/>
              </w:rPr>
            </w:pPr>
            <w:r w:rsidRPr="00E61CF2">
              <w:rPr>
                <w:rFonts w:ascii="Calibri" w:hAnsi="Calibri" w:cs="Calibri"/>
              </w:rPr>
              <w:t>La Circunvalar</w:t>
            </w:r>
          </w:p>
        </w:tc>
        <w:tc>
          <w:tcPr>
            <w:tcW w:w="3083" w:type="dxa"/>
            <w:shd w:val="clear" w:color="auto" w:fill="FFFFFF"/>
          </w:tcPr>
          <w:p w14:paraId="7D8FB0D5" w14:textId="77777777" w:rsidR="00FC7D7C" w:rsidRPr="00E61CF2" w:rsidRDefault="00FC7D7C" w:rsidP="0087559D">
            <w:pPr>
              <w:rPr>
                <w:rFonts w:ascii="Calibri" w:hAnsi="Calibri" w:cs="Calibri"/>
              </w:rPr>
            </w:pPr>
            <w:r w:rsidRPr="00E61CF2">
              <w:rPr>
                <w:rFonts w:ascii="Calibri" w:hAnsi="Calibri" w:cs="Calibri"/>
              </w:rPr>
              <w:t>Av. Circunvalar No. 8B-51 Local 102, Edif. Bancafé</w:t>
            </w:r>
          </w:p>
        </w:tc>
        <w:tc>
          <w:tcPr>
            <w:tcW w:w="2735" w:type="dxa"/>
            <w:shd w:val="clear" w:color="auto" w:fill="FFFFFF"/>
          </w:tcPr>
          <w:p w14:paraId="0C7FC3AF" w14:textId="77777777" w:rsidR="00FC7D7C" w:rsidRPr="00E61CF2" w:rsidRDefault="00FC7D7C" w:rsidP="0087559D">
            <w:pPr>
              <w:rPr>
                <w:rFonts w:ascii="Calibri" w:hAnsi="Calibri" w:cs="Calibri"/>
              </w:rPr>
            </w:pPr>
            <w:r w:rsidRPr="00E61CF2">
              <w:rPr>
                <w:rFonts w:ascii="Calibri" w:hAnsi="Calibri" w:cs="Calibri"/>
              </w:rPr>
              <w:t>Lunes a viernes 7:00 a.m. a 6:00 p.m. y sábados de 7:00 a.m. a 3:00 p.m.</w:t>
            </w:r>
          </w:p>
        </w:tc>
      </w:tr>
      <w:tr w:rsidR="00920C2C" w:rsidRPr="00E61CF2" w14:paraId="48AD19D6" w14:textId="77777777" w:rsidTr="00FC7D7C">
        <w:trPr>
          <w:trHeight w:val="300"/>
          <w:jc w:val="center"/>
        </w:trPr>
        <w:tc>
          <w:tcPr>
            <w:tcW w:w="1431" w:type="dxa"/>
            <w:shd w:val="clear" w:color="auto" w:fill="FFFFFF"/>
          </w:tcPr>
          <w:p w14:paraId="757EF32D" w14:textId="7900CA31" w:rsidR="00920C2C" w:rsidRPr="00E61CF2" w:rsidRDefault="00920C2C" w:rsidP="00920C2C">
            <w:pPr>
              <w:rPr>
                <w:rFonts w:ascii="Calibri" w:hAnsi="Calibri" w:cs="Calibri"/>
              </w:rPr>
            </w:pPr>
            <w:r w:rsidRPr="00E61CF2">
              <w:rPr>
                <w:rFonts w:ascii="Calibri" w:hAnsi="Calibri" w:cs="Calibri"/>
              </w:rPr>
              <w:t>La Virginia </w:t>
            </w:r>
          </w:p>
        </w:tc>
        <w:tc>
          <w:tcPr>
            <w:tcW w:w="1573" w:type="dxa"/>
            <w:shd w:val="clear" w:color="auto" w:fill="FFFFFF"/>
          </w:tcPr>
          <w:p w14:paraId="2243FFDC" w14:textId="2E59BD3A" w:rsidR="00920C2C" w:rsidRPr="00E61CF2" w:rsidRDefault="00920C2C" w:rsidP="00920C2C">
            <w:pPr>
              <w:rPr>
                <w:rFonts w:ascii="Calibri" w:hAnsi="Calibri" w:cs="Calibri"/>
              </w:rPr>
            </w:pPr>
            <w:r w:rsidRPr="00E61CF2">
              <w:rPr>
                <w:rFonts w:ascii="Calibri" w:hAnsi="Calibri" w:cs="Calibri"/>
              </w:rPr>
              <w:t>La Virginia </w:t>
            </w:r>
          </w:p>
        </w:tc>
        <w:tc>
          <w:tcPr>
            <w:tcW w:w="3083" w:type="dxa"/>
            <w:shd w:val="clear" w:color="auto" w:fill="FFFFFF"/>
          </w:tcPr>
          <w:p w14:paraId="25BB4DCD" w14:textId="43BD24A0" w:rsidR="00920C2C" w:rsidRPr="00E61CF2" w:rsidRDefault="00920C2C" w:rsidP="00920C2C">
            <w:pPr>
              <w:rPr>
                <w:rFonts w:ascii="Calibri" w:hAnsi="Calibri" w:cs="Calibri"/>
              </w:rPr>
            </w:pPr>
            <w:r w:rsidRPr="00E61CF2">
              <w:rPr>
                <w:rFonts w:ascii="Calibri" w:hAnsi="Calibri" w:cs="Calibri"/>
              </w:rPr>
              <w:t>Calle 6 No. 10-24, barrio San Cayetano lote 2 </w:t>
            </w:r>
          </w:p>
        </w:tc>
        <w:tc>
          <w:tcPr>
            <w:tcW w:w="2735" w:type="dxa"/>
            <w:shd w:val="clear" w:color="auto" w:fill="FFFFFF"/>
          </w:tcPr>
          <w:p w14:paraId="1DA471C3" w14:textId="4A32DDB3" w:rsidR="00920C2C" w:rsidRPr="00E61CF2" w:rsidRDefault="00920C2C" w:rsidP="00920C2C">
            <w:pPr>
              <w:rPr>
                <w:rFonts w:ascii="Calibri" w:hAnsi="Calibri" w:cs="Calibri"/>
              </w:rPr>
            </w:pPr>
            <w:r w:rsidRPr="00E61CF2">
              <w:rPr>
                <w:rFonts w:ascii="Calibri" w:hAnsi="Calibri" w:cs="Calibri"/>
              </w:rPr>
              <w:t>Lunes a viernes 7:00 a.m. a 5:30 p.m. y sábados de 7:00 a.m. a 12:00 m.</w:t>
            </w:r>
          </w:p>
        </w:tc>
      </w:tr>
      <w:tr w:rsidR="00F05B6A" w:rsidRPr="00E61CF2" w14:paraId="1C7B33DB" w14:textId="77777777" w:rsidTr="00FC7D7C">
        <w:trPr>
          <w:trHeight w:val="300"/>
          <w:jc w:val="center"/>
        </w:trPr>
        <w:tc>
          <w:tcPr>
            <w:tcW w:w="1431" w:type="dxa"/>
            <w:shd w:val="clear" w:color="auto" w:fill="FFFFFF"/>
          </w:tcPr>
          <w:p w14:paraId="4A6753C4" w14:textId="4923CF00" w:rsidR="00F05B6A" w:rsidRPr="00E61CF2" w:rsidRDefault="00F05B6A" w:rsidP="00920C2C">
            <w:pPr>
              <w:rPr>
                <w:rFonts w:ascii="Calibri" w:hAnsi="Calibri" w:cs="Calibri"/>
              </w:rPr>
            </w:pPr>
            <w:r w:rsidRPr="00E61CF2">
              <w:rPr>
                <w:rFonts w:ascii="Calibri" w:hAnsi="Calibri" w:cs="Calibri"/>
              </w:rPr>
              <w:t>Pereira</w:t>
            </w:r>
          </w:p>
        </w:tc>
        <w:tc>
          <w:tcPr>
            <w:tcW w:w="1573" w:type="dxa"/>
            <w:shd w:val="clear" w:color="auto" w:fill="FFFFFF"/>
          </w:tcPr>
          <w:p w14:paraId="79056BE1" w14:textId="3BC25052" w:rsidR="00F05B6A" w:rsidRPr="00E61CF2" w:rsidRDefault="00F05B6A" w:rsidP="00920C2C">
            <w:pPr>
              <w:rPr>
                <w:rFonts w:ascii="Calibri" w:hAnsi="Calibri" w:cs="Calibri"/>
              </w:rPr>
            </w:pPr>
            <w:r w:rsidRPr="00F05B6A">
              <w:rPr>
                <w:rFonts w:ascii="Calibri" w:hAnsi="Calibri" w:cs="Calibri"/>
              </w:rPr>
              <w:t>CAF Central del Eje Ambulatorio</w:t>
            </w:r>
          </w:p>
        </w:tc>
        <w:tc>
          <w:tcPr>
            <w:tcW w:w="3083" w:type="dxa"/>
            <w:shd w:val="clear" w:color="auto" w:fill="FFFFFF"/>
          </w:tcPr>
          <w:p w14:paraId="6008833C" w14:textId="65D8FE7B" w:rsidR="00F05B6A" w:rsidRPr="00E61CF2" w:rsidRDefault="00F05B6A" w:rsidP="00920C2C">
            <w:pPr>
              <w:rPr>
                <w:rFonts w:ascii="Calibri" w:hAnsi="Calibri" w:cs="Calibri"/>
              </w:rPr>
            </w:pPr>
            <w:r w:rsidRPr="00F05B6A">
              <w:rPr>
                <w:rFonts w:ascii="Calibri" w:hAnsi="Calibri" w:cs="Calibri"/>
              </w:rPr>
              <w:t>Cra 13 # 105-131 Edificio Clínica Central del Eje - Unidad Privada P001</w:t>
            </w:r>
          </w:p>
        </w:tc>
        <w:tc>
          <w:tcPr>
            <w:tcW w:w="2735" w:type="dxa"/>
            <w:shd w:val="clear" w:color="auto" w:fill="FFFFFF"/>
          </w:tcPr>
          <w:p w14:paraId="419F6F3C" w14:textId="31B2380B" w:rsidR="00F05B6A" w:rsidRPr="00E61CF2" w:rsidRDefault="00F05B6A" w:rsidP="00920C2C">
            <w:pPr>
              <w:rPr>
                <w:rFonts w:ascii="Calibri" w:hAnsi="Calibri" w:cs="Calibri"/>
              </w:rPr>
            </w:pPr>
            <w:r w:rsidRPr="00F05B6A">
              <w:rPr>
                <w:rFonts w:ascii="Calibri" w:hAnsi="Calibri" w:cs="Calibri"/>
              </w:rPr>
              <w:t>Lun</w:t>
            </w:r>
            <w:r>
              <w:rPr>
                <w:rFonts w:ascii="Calibri" w:hAnsi="Calibri" w:cs="Calibri"/>
              </w:rPr>
              <w:t>es a</w:t>
            </w:r>
            <w:r w:rsidRPr="00F05B6A">
              <w:rPr>
                <w:rFonts w:ascii="Calibri" w:hAnsi="Calibri" w:cs="Calibri"/>
              </w:rPr>
              <w:t xml:space="preserve"> </w:t>
            </w:r>
            <w:r>
              <w:rPr>
                <w:rFonts w:ascii="Calibri" w:hAnsi="Calibri" w:cs="Calibri"/>
              </w:rPr>
              <w:t>v</w:t>
            </w:r>
            <w:r w:rsidRPr="00F05B6A">
              <w:rPr>
                <w:rFonts w:ascii="Calibri" w:hAnsi="Calibri" w:cs="Calibri"/>
              </w:rPr>
              <w:t>ie</w:t>
            </w:r>
            <w:r>
              <w:rPr>
                <w:rFonts w:ascii="Calibri" w:hAnsi="Calibri" w:cs="Calibri"/>
              </w:rPr>
              <w:t>rnes</w:t>
            </w:r>
            <w:r w:rsidRPr="00F05B6A">
              <w:rPr>
                <w:rFonts w:ascii="Calibri" w:hAnsi="Calibri" w:cs="Calibri"/>
              </w:rPr>
              <w:t xml:space="preserve"> 7:00 a.m. a 7:00 p.m. </w:t>
            </w:r>
            <w:r>
              <w:rPr>
                <w:rFonts w:ascii="Calibri" w:hAnsi="Calibri" w:cs="Calibri"/>
              </w:rPr>
              <w:t>y sábados de</w:t>
            </w:r>
            <w:r w:rsidRPr="00F05B6A">
              <w:rPr>
                <w:rFonts w:ascii="Calibri" w:hAnsi="Calibri" w:cs="Calibri"/>
              </w:rPr>
              <w:t xml:space="preserve"> 7:00 a.m. a 3:00 p.m.</w:t>
            </w:r>
          </w:p>
        </w:tc>
      </w:tr>
      <w:tr w:rsidR="007C6FA2" w:rsidRPr="00E61CF2" w14:paraId="097FFB25" w14:textId="77777777" w:rsidTr="00FC7D7C">
        <w:trPr>
          <w:trHeight w:val="300"/>
          <w:jc w:val="center"/>
        </w:trPr>
        <w:tc>
          <w:tcPr>
            <w:tcW w:w="1431" w:type="dxa"/>
            <w:shd w:val="clear" w:color="auto" w:fill="FFFFFF"/>
          </w:tcPr>
          <w:p w14:paraId="21C35BC2" w14:textId="6BA58536" w:rsidR="007C6FA2" w:rsidRPr="00E61CF2" w:rsidRDefault="007C6FA2" w:rsidP="00920C2C">
            <w:pPr>
              <w:rPr>
                <w:rFonts w:ascii="Calibri" w:hAnsi="Calibri" w:cs="Calibri"/>
              </w:rPr>
            </w:pPr>
            <w:r>
              <w:rPr>
                <w:rFonts w:ascii="Calibri" w:hAnsi="Calibri" w:cs="Calibri"/>
              </w:rPr>
              <w:t>Pereira</w:t>
            </w:r>
          </w:p>
        </w:tc>
        <w:tc>
          <w:tcPr>
            <w:tcW w:w="1573" w:type="dxa"/>
            <w:shd w:val="clear" w:color="auto" w:fill="FFFFFF"/>
          </w:tcPr>
          <w:p w14:paraId="5EA3D8C6" w14:textId="59F9DE26" w:rsidR="007C6FA2" w:rsidRPr="00F05B6A" w:rsidRDefault="007C6FA2" w:rsidP="00920C2C">
            <w:pPr>
              <w:rPr>
                <w:rFonts w:ascii="Calibri" w:hAnsi="Calibri" w:cs="Calibri"/>
              </w:rPr>
            </w:pPr>
            <w:r>
              <w:rPr>
                <w:rFonts w:ascii="Calibri" w:hAnsi="Calibri" w:cs="Calibri"/>
              </w:rPr>
              <w:t>CAF Ciudad Pereira</w:t>
            </w:r>
          </w:p>
        </w:tc>
        <w:tc>
          <w:tcPr>
            <w:tcW w:w="3083" w:type="dxa"/>
            <w:shd w:val="clear" w:color="auto" w:fill="FFFFFF"/>
          </w:tcPr>
          <w:p w14:paraId="4EC016B8" w14:textId="395F62F6" w:rsidR="007C6FA2" w:rsidRPr="00F05B6A" w:rsidRDefault="007C6FA2" w:rsidP="00920C2C">
            <w:pPr>
              <w:rPr>
                <w:rFonts w:ascii="Calibri" w:hAnsi="Calibri" w:cs="Calibri"/>
              </w:rPr>
            </w:pPr>
            <w:r w:rsidRPr="007C6FA2">
              <w:rPr>
                <w:rFonts w:ascii="Calibri" w:hAnsi="Calibri" w:cs="Calibri"/>
              </w:rPr>
              <w:t> Calle 25 # 9-48, Clínica Los Rosales Torre D</w:t>
            </w:r>
          </w:p>
        </w:tc>
        <w:tc>
          <w:tcPr>
            <w:tcW w:w="2735" w:type="dxa"/>
            <w:shd w:val="clear" w:color="auto" w:fill="FFFFFF"/>
          </w:tcPr>
          <w:p w14:paraId="745D3B97" w14:textId="57D3355A" w:rsidR="007C6FA2" w:rsidRPr="007C6FA2" w:rsidRDefault="007C6FA2" w:rsidP="007C6FA2">
            <w:pPr>
              <w:rPr>
                <w:rFonts w:ascii="Calibri" w:hAnsi="Calibri" w:cs="Calibri"/>
              </w:rPr>
            </w:pPr>
            <w:r>
              <w:rPr>
                <w:rFonts w:ascii="Calibri" w:hAnsi="Calibri" w:cs="Calibri"/>
              </w:rPr>
              <w:t>L</w:t>
            </w:r>
            <w:r w:rsidRPr="007C6FA2">
              <w:rPr>
                <w:rFonts w:ascii="Calibri" w:hAnsi="Calibri" w:cs="Calibri"/>
              </w:rPr>
              <w:t>unes a viernes de 7:00 a. m. a 7:00 p. m.</w:t>
            </w:r>
            <w:r>
              <w:rPr>
                <w:rFonts w:ascii="Calibri" w:hAnsi="Calibri" w:cs="Calibri"/>
              </w:rPr>
              <w:t>, y los s</w:t>
            </w:r>
            <w:r w:rsidRPr="007C6FA2">
              <w:rPr>
                <w:rFonts w:ascii="Calibri" w:hAnsi="Calibri" w:cs="Calibri"/>
              </w:rPr>
              <w:t>ábados</w:t>
            </w:r>
            <w:r>
              <w:rPr>
                <w:rFonts w:ascii="Calibri" w:hAnsi="Calibri" w:cs="Calibri"/>
              </w:rPr>
              <w:t>, d</w:t>
            </w:r>
            <w:r w:rsidRPr="007C6FA2">
              <w:rPr>
                <w:rFonts w:ascii="Calibri" w:hAnsi="Calibri" w:cs="Calibri"/>
              </w:rPr>
              <w:t>omingos y festivos</w:t>
            </w:r>
            <w:r w:rsidRPr="007C6FA2">
              <w:rPr>
                <w:rFonts w:ascii="Calibri" w:hAnsi="Calibri" w:cs="Calibri"/>
                <w:b/>
                <w:bCs/>
              </w:rPr>
              <w:t>:</w:t>
            </w:r>
            <w:r w:rsidRPr="007C6FA2">
              <w:rPr>
                <w:rFonts w:ascii="Calibri" w:hAnsi="Calibri" w:cs="Calibri"/>
              </w:rPr>
              <w:t> 7:00 a. m. a 3:00 p. m</w:t>
            </w:r>
            <w:r>
              <w:rPr>
                <w:rFonts w:ascii="Calibri" w:hAnsi="Calibri" w:cs="Calibri"/>
              </w:rPr>
              <w:t>.</w:t>
            </w:r>
          </w:p>
          <w:p w14:paraId="3A34752C" w14:textId="77777777" w:rsidR="007C6FA2" w:rsidRPr="00F05B6A" w:rsidRDefault="007C6FA2" w:rsidP="00920C2C">
            <w:pPr>
              <w:rPr>
                <w:rFonts w:ascii="Calibri" w:hAnsi="Calibri" w:cs="Calibri"/>
              </w:rPr>
            </w:pPr>
          </w:p>
        </w:tc>
      </w:tr>
    </w:tbl>
    <w:p w14:paraId="3F54D81A" w14:textId="77777777" w:rsidR="00307405" w:rsidRDefault="00307405" w:rsidP="00307405">
      <w:pPr>
        <w:spacing w:after="160" w:line="276" w:lineRule="auto"/>
        <w:jc w:val="both"/>
        <w:rPr>
          <w:rFonts w:ascii="Calibri" w:eastAsia="Calibri" w:hAnsi="Calibri" w:cs="Calibri"/>
          <w:sz w:val="24"/>
          <w:szCs w:val="24"/>
        </w:rPr>
      </w:pPr>
    </w:p>
    <w:p w14:paraId="1CD4A3DA" w14:textId="52025A73" w:rsidR="00307405" w:rsidRPr="00213A52" w:rsidRDefault="00307405" w:rsidP="00307405">
      <w:pPr>
        <w:spacing w:after="160" w:line="276" w:lineRule="auto"/>
        <w:jc w:val="both"/>
        <w:rPr>
          <w:rFonts w:ascii="Calibri" w:eastAsia="Calibri" w:hAnsi="Calibri" w:cs="Calibri"/>
          <w:sz w:val="24"/>
          <w:szCs w:val="24"/>
        </w:rPr>
      </w:pPr>
      <w:r w:rsidRPr="00213A52">
        <w:rPr>
          <w:rFonts w:ascii="Calibri" w:eastAsia="Calibri" w:hAnsi="Calibri" w:cs="Calibri"/>
          <w:sz w:val="24"/>
          <w:szCs w:val="24"/>
        </w:rPr>
        <w:t xml:space="preserve">Estamos trabajando arduamente para regresar a la normalidad en la entrega de medicamentos en </w:t>
      </w:r>
      <w:r>
        <w:rPr>
          <w:rFonts w:ascii="Calibri" w:eastAsia="Calibri" w:hAnsi="Calibri" w:cs="Calibri"/>
          <w:sz w:val="24"/>
          <w:szCs w:val="24"/>
        </w:rPr>
        <w:t>Santa Rosa de Cabal</w:t>
      </w:r>
      <w:r w:rsidRPr="00213A52">
        <w:rPr>
          <w:rFonts w:ascii="Calibri" w:eastAsia="Calibri" w:hAnsi="Calibri" w:cs="Calibri"/>
          <w:sz w:val="24"/>
          <w:szCs w:val="24"/>
        </w:rPr>
        <w:t>. Te solicitamos radicar en nuestra Oficina Virtual la orden médica y gestionaremos la entrega a domicilio.</w:t>
      </w:r>
    </w:p>
    <w:p w14:paraId="56631F24" w14:textId="34F32D9F" w:rsidR="00285BEB" w:rsidRPr="00307405" w:rsidRDefault="00307405" w:rsidP="00307405">
      <w:pPr>
        <w:spacing w:after="160" w:line="276" w:lineRule="auto"/>
        <w:jc w:val="both"/>
        <w:rPr>
          <w:rFonts w:ascii="Calibri" w:eastAsia="Calibri" w:hAnsi="Calibri" w:cs="Calibri"/>
          <w:sz w:val="24"/>
          <w:szCs w:val="24"/>
        </w:rPr>
      </w:pPr>
      <w:r w:rsidRPr="00213A52">
        <w:rPr>
          <w:rFonts w:ascii="Calibri" w:eastAsia="Calibri" w:hAnsi="Calibri" w:cs="Calibri"/>
          <w:sz w:val="24"/>
          <w:szCs w:val="24"/>
        </w:rPr>
        <w:t>Ingresa con tu usuario y contraseña, selecciona DIRECCIONAMIENTOS, luego RADICACIÓN DE SOLICITUDES, escoge el nombre del afiliado y avanza en SOLICITAR SERVICIO.</w:t>
      </w:r>
    </w:p>
    <w:p w14:paraId="66168883" w14:textId="084EE991" w:rsidR="00FC7D7C" w:rsidRDefault="00E61CF2" w:rsidP="00E61CF2">
      <w:pPr>
        <w:spacing w:after="160" w:line="276" w:lineRule="auto"/>
        <w:jc w:val="center"/>
        <w:rPr>
          <w:rFonts w:ascii="Calibri" w:eastAsia="Calibri" w:hAnsi="Calibri" w:cs="Calibri"/>
          <w:b/>
          <w:bCs/>
          <w:sz w:val="22"/>
          <w:szCs w:val="22"/>
        </w:rPr>
      </w:pPr>
      <w:r w:rsidRPr="00E61CF2">
        <w:rPr>
          <w:rFonts w:ascii="Calibri" w:eastAsia="Calibri" w:hAnsi="Calibri" w:cs="Calibri"/>
          <w:b/>
          <w:bCs/>
          <w:sz w:val="22"/>
          <w:szCs w:val="22"/>
        </w:rPr>
        <w:t>Quindío</w:t>
      </w:r>
    </w:p>
    <w:tbl>
      <w:tblPr>
        <w:tblW w:w="88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31"/>
        <w:gridCol w:w="1573"/>
        <w:gridCol w:w="3083"/>
        <w:gridCol w:w="2735"/>
      </w:tblGrid>
      <w:tr w:rsidR="00AD064D" w:rsidRPr="00F05B6A" w14:paraId="7B80C28E" w14:textId="77777777" w:rsidTr="004F5478">
        <w:trPr>
          <w:trHeight w:val="300"/>
          <w:jc w:val="center"/>
        </w:trPr>
        <w:tc>
          <w:tcPr>
            <w:tcW w:w="1431" w:type="dxa"/>
            <w:shd w:val="clear" w:color="auto" w:fill="FFFFFF"/>
          </w:tcPr>
          <w:p w14:paraId="1728871D" w14:textId="7DABD0F1" w:rsidR="00AD064D" w:rsidRPr="00E61CF2" w:rsidRDefault="00213A52" w:rsidP="004F5478">
            <w:pPr>
              <w:rPr>
                <w:rFonts w:ascii="Calibri" w:hAnsi="Calibri" w:cs="Calibri"/>
              </w:rPr>
            </w:pPr>
            <w:r>
              <w:rPr>
                <w:rFonts w:ascii="Calibri" w:hAnsi="Calibri" w:cs="Calibri"/>
              </w:rPr>
              <w:t>Armenia</w:t>
            </w:r>
          </w:p>
        </w:tc>
        <w:tc>
          <w:tcPr>
            <w:tcW w:w="1573" w:type="dxa"/>
            <w:shd w:val="clear" w:color="auto" w:fill="FFFFFF"/>
          </w:tcPr>
          <w:p w14:paraId="08D40EC6" w14:textId="04D6465C" w:rsidR="00AD064D" w:rsidRPr="00F05B6A" w:rsidRDefault="00213A52" w:rsidP="004F5478">
            <w:pPr>
              <w:rPr>
                <w:rFonts w:ascii="Calibri" w:hAnsi="Calibri" w:cs="Calibri"/>
              </w:rPr>
            </w:pPr>
            <w:r w:rsidRPr="00213A52">
              <w:rPr>
                <w:rFonts w:ascii="Calibri" w:hAnsi="Calibri" w:cs="Calibri"/>
              </w:rPr>
              <w:t xml:space="preserve">CAF Altamira </w:t>
            </w:r>
          </w:p>
        </w:tc>
        <w:tc>
          <w:tcPr>
            <w:tcW w:w="3083" w:type="dxa"/>
            <w:shd w:val="clear" w:color="auto" w:fill="FFFFFF"/>
          </w:tcPr>
          <w:p w14:paraId="4A476DFD" w14:textId="217D2A4E" w:rsidR="00AD064D" w:rsidRPr="00F05B6A" w:rsidRDefault="00AD064D" w:rsidP="004F5478">
            <w:pPr>
              <w:rPr>
                <w:rFonts w:ascii="Calibri" w:hAnsi="Calibri" w:cs="Calibri"/>
              </w:rPr>
            </w:pPr>
            <w:r w:rsidRPr="007C6FA2">
              <w:rPr>
                <w:rFonts w:ascii="Calibri" w:hAnsi="Calibri" w:cs="Calibri"/>
              </w:rPr>
              <w:t> </w:t>
            </w:r>
            <w:r w:rsidR="004636BE" w:rsidRPr="004636BE">
              <w:rPr>
                <w:rFonts w:ascii="Calibri" w:hAnsi="Calibri" w:cs="Calibri"/>
              </w:rPr>
              <w:t>Edificio Alcazar Calle 2N No. 12 -22</w:t>
            </w:r>
          </w:p>
        </w:tc>
        <w:tc>
          <w:tcPr>
            <w:tcW w:w="2735" w:type="dxa"/>
            <w:shd w:val="clear" w:color="auto" w:fill="FFFFFF"/>
          </w:tcPr>
          <w:p w14:paraId="40858B6C" w14:textId="52207C68" w:rsidR="004636BE" w:rsidRPr="004636BE" w:rsidRDefault="004636BE" w:rsidP="004636BE">
            <w:pPr>
              <w:rPr>
                <w:rFonts w:ascii="Calibri" w:hAnsi="Calibri" w:cs="Calibri"/>
              </w:rPr>
            </w:pPr>
            <w:r w:rsidRPr="004636BE">
              <w:rPr>
                <w:rFonts w:ascii="Calibri" w:hAnsi="Calibri" w:cs="Calibri"/>
              </w:rPr>
              <w:t xml:space="preserve">Lunes a </w:t>
            </w:r>
            <w:r w:rsidR="00FE2B83">
              <w:rPr>
                <w:rFonts w:ascii="Calibri" w:hAnsi="Calibri" w:cs="Calibri"/>
              </w:rPr>
              <w:t>v</w:t>
            </w:r>
            <w:r w:rsidRPr="004636BE">
              <w:rPr>
                <w:rFonts w:ascii="Calibri" w:hAnsi="Calibri" w:cs="Calibri"/>
              </w:rPr>
              <w:t>iernes </w:t>
            </w:r>
          </w:p>
          <w:p w14:paraId="64FA905A" w14:textId="59C2FC6C" w:rsidR="00213A52" w:rsidRPr="00F05B6A" w:rsidRDefault="004636BE" w:rsidP="004636BE">
            <w:pPr>
              <w:rPr>
                <w:rFonts w:ascii="Calibri" w:hAnsi="Calibri" w:cs="Calibri"/>
              </w:rPr>
            </w:pPr>
            <w:r w:rsidRPr="004636BE">
              <w:rPr>
                <w:rFonts w:ascii="Calibri" w:hAnsi="Calibri" w:cs="Calibri"/>
              </w:rPr>
              <w:t>6:00 a.m. a 7:00 p.m.</w:t>
            </w:r>
            <w:r>
              <w:rPr>
                <w:rFonts w:ascii="Calibri" w:hAnsi="Calibri" w:cs="Calibri"/>
              </w:rPr>
              <w:t xml:space="preserve"> </w:t>
            </w:r>
            <w:r w:rsidRPr="004636BE">
              <w:rPr>
                <w:rFonts w:ascii="Calibri" w:hAnsi="Calibri" w:cs="Calibri"/>
              </w:rPr>
              <w:t>Sábados y domingos 7:00 a.m. a 3:00 p.m.</w:t>
            </w:r>
          </w:p>
        </w:tc>
      </w:tr>
    </w:tbl>
    <w:p w14:paraId="1D63304A" w14:textId="77777777" w:rsidR="004636BE" w:rsidRPr="00213A52" w:rsidRDefault="004636BE" w:rsidP="00213A52">
      <w:pPr>
        <w:spacing w:after="160" w:line="276" w:lineRule="auto"/>
        <w:jc w:val="both"/>
        <w:rPr>
          <w:rFonts w:ascii="Calibri" w:eastAsia="Calibri" w:hAnsi="Calibri" w:cs="Calibri"/>
          <w:sz w:val="24"/>
          <w:szCs w:val="24"/>
        </w:rPr>
      </w:pPr>
    </w:p>
    <w:p w14:paraId="263534C2" w14:textId="77777777" w:rsidR="00201737" w:rsidRPr="0062535F" w:rsidRDefault="70F3B24E" w:rsidP="70F3B24E">
      <w:pPr>
        <w:pStyle w:val="Ttulo1"/>
        <w:pBdr>
          <w:bottom w:val="single" w:sz="8" w:space="4" w:color="0E7C4A"/>
        </w:pBdr>
        <w:spacing w:before="320" w:after="160"/>
        <w:rPr>
          <w:color w:val="auto"/>
        </w:rPr>
      </w:pPr>
      <w:r w:rsidRPr="0062535F">
        <w:rPr>
          <w:rFonts w:ascii="Calibri" w:eastAsia="Calibri" w:hAnsi="Calibri" w:cs="Calibri"/>
          <w:b/>
          <w:bCs/>
          <w:color w:val="auto"/>
          <w:sz w:val="30"/>
          <w:szCs w:val="30"/>
        </w:rPr>
        <w:t>Centros de Soluciones en Salud (CSS)</w:t>
      </w:r>
    </w:p>
    <w:p w14:paraId="1424992D" w14:textId="77777777" w:rsidR="00201737" w:rsidRDefault="70F3B24E" w:rsidP="00DC78B9">
      <w:pPr>
        <w:spacing w:after="160" w:line="276" w:lineRule="auto"/>
        <w:jc w:val="both"/>
        <w:rPr>
          <w:rFonts w:ascii="Calibri" w:eastAsia="Calibri" w:hAnsi="Calibri" w:cs="Calibri"/>
          <w:sz w:val="24"/>
          <w:szCs w:val="24"/>
        </w:rPr>
      </w:pPr>
      <w:r w:rsidRPr="008F6BBF">
        <w:rPr>
          <w:rFonts w:ascii="Calibri" w:eastAsia="Calibri" w:hAnsi="Calibri" w:cs="Calibri"/>
          <w:sz w:val="24"/>
          <w:szCs w:val="24"/>
        </w:rPr>
        <w:t>Antes de volver a recibir público en cada sede, adelantamos revisiones técnicas que confirmen condiciones seguras, tanto para ti como para el equipo que te atiende. El siguiente es el estado actualizado, sede por sede:</w:t>
      </w:r>
    </w:p>
    <w:p w14:paraId="5240BAB9" w14:textId="77777777" w:rsidR="00935843" w:rsidRPr="008F6BBF" w:rsidRDefault="00935843" w:rsidP="00DC78B9">
      <w:pPr>
        <w:spacing w:after="160" w:line="276" w:lineRule="auto"/>
        <w:jc w:val="both"/>
        <w:rPr>
          <w:sz w:val="24"/>
          <w:szCs w:val="24"/>
        </w:rPr>
      </w:pPr>
    </w:p>
    <w:tbl>
      <w:tblPr>
        <w:tblW w:w="10627" w:type="dxa"/>
        <w:tblCellMar>
          <w:left w:w="70" w:type="dxa"/>
          <w:right w:w="70" w:type="dxa"/>
        </w:tblCellMar>
        <w:tblLook w:val="04A0" w:firstRow="1" w:lastRow="0" w:firstColumn="1" w:lastColumn="0" w:noHBand="0" w:noVBand="1"/>
      </w:tblPr>
      <w:tblGrid>
        <w:gridCol w:w="1485"/>
        <w:gridCol w:w="1441"/>
        <w:gridCol w:w="1441"/>
        <w:gridCol w:w="1452"/>
        <w:gridCol w:w="2965"/>
        <w:gridCol w:w="1843"/>
      </w:tblGrid>
      <w:tr w:rsidR="004359D4" w:rsidRPr="00DF2A10" w14:paraId="1BCB0D76" w14:textId="77777777" w:rsidTr="004359D4">
        <w:trPr>
          <w:trHeight w:val="765"/>
        </w:trPr>
        <w:tc>
          <w:tcPr>
            <w:tcW w:w="1485" w:type="dxa"/>
            <w:tcBorders>
              <w:top w:val="single" w:sz="4" w:space="0" w:color="auto"/>
              <w:left w:val="single" w:sz="4" w:space="0" w:color="auto"/>
              <w:bottom w:val="nil"/>
              <w:right w:val="single" w:sz="4" w:space="0" w:color="auto"/>
            </w:tcBorders>
            <w:shd w:val="clear" w:color="000000" w:fill="002060"/>
            <w:noWrap/>
            <w:vAlign w:val="center"/>
            <w:hideMark/>
          </w:tcPr>
          <w:p w14:paraId="3498D589" w14:textId="77777777" w:rsidR="004359D4" w:rsidRPr="00DF2A10" w:rsidRDefault="004359D4" w:rsidP="004359D4">
            <w:pPr>
              <w:jc w:val="center"/>
              <w:rPr>
                <w:rFonts w:ascii="Calibri" w:hAnsi="Calibri" w:cs="Calibri"/>
                <w:b/>
                <w:bCs/>
                <w:color w:val="FFFFFF"/>
              </w:rPr>
            </w:pPr>
            <w:r w:rsidRPr="00DF2A10">
              <w:rPr>
                <w:rFonts w:ascii="Calibri" w:hAnsi="Calibri" w:cs="Calibri"/>
                <w:b/>
                <w:bCs/>
                <w:color w:val="FFFFFF"/>
              </w:rPr>
              <w:lastRenderedPageBreak/>
              <w:t>Departamento</w:t>
            </w:r>
          </w:p>
        </w:tc>
        <w:tc>
          <w:tcPr>
            <w:tcW w:w="1441" w:type="dxa"/>
            <w:tcBorders>
              <w:top w:val="single" w:sz="4" w:space="0" w:color="auto"/>
              <w:left w:val="nil"/>
              <w:bottom w:val="nil"/>
              <w:right w:val="single" w:sz="4" w:space="0" w:color="auto"/>
            </w:tcBorders>
            <w:shd w:val="clear" w:color="000000" w:fill="002060"/>
            <w:noWrap/>
            <w:vAlign w:val="center"/>
            <w:hideMark/>
          </w:tcPr>
          <w:p w14:paraId="6644C8E7" w14:textId="77777777" w:rsidR="004359D4" w:rsidRPr="00DF2A10" w:rsidRDefault="004359D4" w:rsidP="004359D4">
            <w:pPr>
              <w:jc w:val="center"/>
              <w:rPr>
                <w:rFonts w:ascii="Calibri" w:hAnsi="Calibri" w:cs="Calibri"/>
                <w:b/>
                <w:bCs/>
                <w:color w:val="FFFFFF"/>
              </w:rPr>
            </w:pPr>
            <w:r w:rsidRPr="00DF2A10">
              <w:rPr>
                <w:rFonts w:ascii="Calibri" w:hAnsi="Calibri" w:cs="Calibri"/>
                <w:b/>
                <w:bCs/>
                <w:color w:val="FFFFFF"/>
              </w:rPr>
              <w:t>Ciudad</w:t>
            </w:r>
          </w:p>
        </w:tc>
        <w:tc>
          <w:tcPr>
            <w:tcW w:w="1441" w:type="dxa"/>
            <w:tcBorders>
              <w:top w:val="single" w:sz="4" w:space="0" w:color="auto"/>
              <w:left w:val="nil"/>
              <w:bottom w:val="nil"/>
              <w:right w:val="single" w:sz="4" w:space="0" w:color="auto"/>
            </w:tcBorders>
            <w:shd w:val="clear" w:color="000000" w:fill="002060"/>
            <w:vAlign w:val="center"/>
            <w:hideMark/>
          </w:tcPr>
          <w:p w14:paraId="77DC217A" w14:textId="77777777" w:rsidR="004359D4" w:rsidRPr="00DF2A10" w:rsidRDefault="004359D4" w:rsidP="004359D4">
            <w:pPr>
              <w:jc w:val="center"/>
              <w:rPr>
                <w:rFonts w:ascii="Calibri" w:hAnsi="Calibri" w:cs="Calibri"/>
                <w:b/>
                <w:bCs/>
                <w:color w:val="FFFFFF"/>
              </w:rPr>
            </w:pPr>
            <w:r w:rsidRPr="00DF2A10">
              <w:rPr>
                <w:rFonts w:ascii="Calibri" w:hAnsi="Calibri" w:cs="Calibri"/>
                <w:b/>
                <w:bCs/>
                <w:color w:val="FFFFFF"/>
              </w:rPr>
              <w:t>Nombre Centro de Soluciones en Salud</w:t>
            </w:r>
          </w:p>
        </w:tc>
        <w:tc>
          <w:tcPr>
            <w:tcW w:w="1452" w:type="dxa"/>
            <w:tcBorders>
              <w:top w:val="single" w:sz="4" w:space="0" w:color="auto"/>
              <w:left w:val="nil"/>
              <w:bottom w:val="nil"/>
              <w:right w:val="single" w:sz="4" w:space="0" w:color="auto"/>
            </w:tcBorders>
            <w:shd w:val="clear" w:color="000000" w:fill="002060"/>
            <w:vAlign w:val="center"/>
            <w:hideMark/>
          </w:tcPr>
          <w:p w14:paraId="52FD442C" w14:textId="77777777" w:rsidR="004359D4" w:rsidRPr="00DF2A10" w:rsidRDefault="004359D4" w:rsidP="004359D4">
            <w:pPr>
              <w:jc w:val="center"/>
              <w:rPr>
                <w:rFonts w:ascii="Calibri" w:hAnsi="Calibri" w:cs="Calibri"/>
                <w:b/>
                <w:bCs/>
                <w:color w:val="FFFFFF"/>
              </w:rPr>
            </w:pPr>
            <w:r w:rsidRPr="00DF2A10">
              <w:rPr>
                <w:rFonts w:ascii="Calibri" w:hAnsi="Calibri" w:cs="Calibri"/>
                <w:b/>
                <w:bCs/>
                <w:color w:val="FFFFFF"/>
              </w:rPr>
              <w:t>Dirección</w:t>
            </w:r>
          </w:p>
        </w:tc>
        <w:tc>
          <w:tcPr>
            <w:tcW w:w="2965" w:type="dxa"/>
            <w:tcBorders>
              <w:top w:val="single" w:sz="4" w:space="0" w:color="auto"/>
              <w:left w:val="nil"/>
              <w:bottom w:val="nil"/>
              <w:right w:val="single" w:sz="4" w:space="0" w:color="auto"/>
            </w:tcBorders>
            <w:shd w:val="clear" w:color="000000" w:fill="002060"/>
            <w:noWrap/>
            <w:vAlign w:val="center"/>
            <w:hideMark/>
          </w:tcPr>
          <w:p w14:paraId="592D39C1" w14:textId="77777777" w:rsidR="004359D4" w:rsidRPr="00DF2A10" w:rsidRDefault="004359D4" w:rsidP="004359D4">
            <w:pPr>
              <w:jc w:val="center"/>
              <w:rPr>
                <w:rFonts w:ascii="Calibri" w:hAnsi="Calibri" w:cs="Calibri"/>
                <w:b/>
                <w:bCs/>
                <w:color w:val="FFFFFF"/>
              </w:rPr>
            </w:pPr>
            <w:r w:rsidRPr="00DF2A10">
              <w:rPr>
                <w:rFonts w:ascii="Calibri" w:hAnsi="Calibri" w:cs="Calibri"/>
                <w:b/>
                <w:bCs/>
                <w:color w:val="FFFFFF"/>
              </w:rPr>
              <w:t>HORARIO DE ATENCIÓN</w:t>
            </w:r>
          </w:p>
        </w:tc>
        <w:tc>
          <w:tcPr>
            <w:tcW w:w="1843" w:type="dxa"/>
            <w:tcBorders>
              <w:top w:val="nil"/>
              <w:left w:val="nil"/>
              <w:bottom w:val="nil"/>
              <w:right w:val="single" w:sz="4" w:space="0" w:color="auto"/>
            </w:tcBorders>
            <w:shd w:val="clear" w:color="000000" w:fill="002060"/>
            <w:noWrap/>
            <w:vAlign w:val="center"/>
            <w:hideMark/>
          </w:tcPr>
          <w:p w14:paraId="370D7EED" w14:textId="77777777" w:rsidR="004359D4" w:rsidRPr="00DF2A10" w:rsidRDefault="004359D4" w:rsidP="004359D4">
            <w:pPr>
              <w:jc w:val="center"/>
              <w:rPr>
                <w:rFonts w:ascii="Calibri" w:hAnsi="Calibri" w:cs="Calibri"/>
                <w:b/>
                <w:bCs/>
                <w:color w:val="FFFFFF"/>
              </w:rPr>
            </w:pPr>
            <w:r w:rsidRPr="00DF2A10">
              <w:rPr>
                <w:rFonts w:ascii="Calibri" w:hAnsi="Calibri" w:cs="Calibri"/>
                <w:b/>
                <w:bCs/>
                <w:color w:val="FFFFFF"/>
              </w:rPr>
              <w:t>ESTADO</w:t>
            </w:r>
          </w:p>
        </w:tc>
      </w:tr>
      <w:tr w:rsidR="004359D4" w:rsidRPr="00DF2A10" w14:paraId="43528B2A" w14:textId="77777777" w:rsidTr="004359D4">
        <w:trPr>
          <w:trHeight w:val="882"/>
        </w:trPr>
        <w:tc>
          <w:tcPr>
            <w:tcW w:w="1485" w:type="dxa"/>
            <w:tcBorders>
              <w:top w:val="single" w:sz="4" w:space="0" w:color="auto"/>
              <w:left w:val="single" w:sz="4" w:space="0" w:color="auto"/>
              <w:bottom w:val="single" w:sz="4" w:space="0" w:color="auto"/>
              <w:right w:val="single" w:sz="4" w:space="0" w:color="auto"/>
            </w:tcBorders>
            <w:shd w:val="clear" w:color="000000" w:fill="DAF2D0"/>
            <w:noWrap/>
            <w:vAlign w:val="center"/>
            <w:hideMark/>
          </w:tcPr>
          <w:p w14:paraId="57D026A8"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single" w:sz="4" w:space="0" w:color="auto"/>
              <w:left w:val="nil"/>
              <w:bottom w:val="single" w:sz="4" w:space="0" w:color="auto"/>
              <w:right w:val="single" w:sz="4" w:space="0" w:color="auto"/>
            </w:tcBorders>
            <w:shd w:val="clear" w:color="000000" w:fill="DAF2D0"/>
            <w:noWrap/>
            <w:vAlign w:val="center"/>
            <w:hideMark/>
          </w:tcPr>
          <w:p w14:paraId="6767DD1C" w14:textId="77777777" w:rsidR="004359D4" w:rsidRPr="00DF2A10" w:rsidRDefault="004359D4" w:rsidP="004359D4">
            <w:pPr>
              <w:rPr>
                <w:rFonts w:ascii="Calibri" w:hAnsi="Calibri" w:cs="Calibri"/>
                <w:color w:val="000000"/>
              </w:rPr>
            </w:pPr>
            <w:r w:rsidRPr="00DF2A10">
              <w:rPr>
                <w:rFonts w:ascii="Calibri" w:hAnsi="Calibri" w:cs="Calibri"/>
                <w:color w:val="000000"/>
              </w:rPr>
              <w:t>Aguadas</w:t>
            </w:r>
          </w:p>
        </w:tc>
        <w:tc>
          <w:tcPr>
            <w:tcW w:w="1441" w:type="dxa"/>
            <w:tcBorders>
              <w:top w:val="single" w:sz="4" w:space="0" w:color="auto"/>
              <w:left w:val="nil"/>
              <w:bottom w:val="single" w:sz="4" w:space="0" w:color="auto"/>
              <w:right w:val="single" w:sz="4" w:space="0" w:color="auto"/>
            </w:tcBorders>
            <w:shd w:val="clear" w:color="000000" w:fill="DAF2D0"/>
            <w:vAlign w:val="center"/>
            <w:hideMark/>
          </w:tcPr>
          <w:p w14:paraId="169A7276"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Aguadas</w:t>
            </w:r>
          </w:p>
        </w:tc>
        <w:tc>
          <w:tcPr>
            <w:tcW w:w="1452" w:type="dxa"/>
            <w:tcBorders>
              <w:top w:val="single" w:sz="4" w:space="0" w:color="auto"/>
              <w:left w:val="nil"/>
              <w:bottom w:val="single" w:sz="4" w:space="0" w:color="auto"/>
              <w:right w:val="single" w:sz="4" w:space="0" w:color="auto"/>
            </w:tcBorders>
            <w:shd w:val="clear" w:color="000000" w:fill="DAF2D0"/>
            <w:noWrap/>
            <w:vAlign w:val="center"/>
            <w:hideMark/>
          </w:tcPr>
          <w:p w14:paraId="3E25D2F0" w14:textId="77777777" w:rsidR="004359D4" w:rsidRPr="00DF2A10" w:rsidRDefault="004359D4" w:rsidP="004359D4">
            <w:pPr>
              <w:rPr>
                <w:rFonts w:ascii="Calibri" w:hAnsi="Calibri" w:cs="Calibri"/>
                <w:color w:val="000000"/>
              </w:rPr>
            </w:pPr>
            <w:r w:rsidRPr="00DF2A10">
              <w:rPr>
                <w:rFonts w:ascii="Calibri" w:hAnsi="Calibri" w:cs="Calibri"/>
                <w:color w:val="000000"/>
              </w:rPr>
              <w:t>Hospital San José de Aguadas, Carrera 3 No. 16 y 17</w:t>
            </w:r>
          </w:p>
        </w:tc>
        <w:tc>
          <w:tcPr>
            <w:tcW w:w="2965" w:type="dxa"/>
            <w:tcBorders>
              <w:top w:val="single" w:sz="4" w:space="0" w:color="auto"/>
              <w:left w:val="nil"/>
              <w:bottom w:val="single" w:sz="4" w:space="0" w:color="auto"/>
              <w:right w:val="single" w:sz="4" w:space="0" w:color="auto"/>
            </w:tcBorders>
            <w:shd w:val="clear" w:color="000000" w:fill="DAF2D0"/>
            <w:vAlign w:val="center"/>
            <w:hideMark/>
          </w:tcPr>
          <w:p w14:paraId="4C1A1242"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11:30 a.m. y de 1:00 p.m. a 3:00 p.m. y los sábados de 8:00 a.m. a 11:00 a.m.</w:t>
            </w:r>
          </w:p>
        </w:tc>
        <w:tc>
          <w:tcPr>
            <w:tcW w:w="1843" w:type="dxa"/>
            <w:tcBorders>
              <w:top w:val="single" w:sz="4" w:space="0" w:color="auto"/>
              <w:left w:val="nil"/>
              <w:bottom w:val="single" w:sz="4" w:space="0" w:color="auto"/>
              <w:right w:val="single" w:sz="4" w:space="0" w:color="auto"/>
            </w:tcBorders>
            <w:shd w:val="clear" w:color="000000" w:fill="DAF2D0"/>
            <w:noWrap/>
            <w:vAlign w:val="center"/>
            <w:hideMark/>
          </w:tcPr>
          <w:p w14:paraId="1F3B5C59"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71023B9E"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50B19303"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FFFFFF"/>
            <w:noWrap/>
            <w:vAlign w:val="center"/>
            <w:hideMark/>
          </w:tcPr>
          <w:p w14:paraId="4761C23D" w14:textId="77777777" w:rsidR="004359D4" w:rsidRPr="00DF2A10" w:rsidRDefault="004359D4" w:rsidP="004359D4">
            <w:pPr>
              <w:rPr>
                <w:rFonts w:ascii="Calibri" w:hAnsi="Calibri" w:cs="Calibri"/>
                <w:color w:val="000000"/>
              </w:rPr>
            </w:pPr>
            <w:r w:rsidRPr="00DF2A10">
              <w:rPr>
                <w:rFonts w:ascii="Calibri" w:hAnsi="Calibri" w:cs="Calibri"/>
                <w:color w:val="000000"/>
              </w:rPr>
              <w:t>Anserma</w:t>
            </w:r>
          </w:p>
        </w:tc>
        <w:tc>
          <w:tcPr>
            <w:tcW w:w="1441" w:type="dxa"/>
            <w:tcBorders>
              <w:top w:val="nil"/>
              <w:left w:val="nil"/>
              <w:bottom w:val="single" w:sz="4" w:space="0" w:color="auto"/>
              <w:right w:val="single" w:sz="4" w:space="0" w:color="auto"/>
            </w:tcBorders>
            <w:shd w:val="clear" w:color="000000" w:fill="FFFFFF"/>
            <w:vAlign w:val="center"/>
            <w:hideMark/>
          </w:tcPr>
          <w:p w14:paraId="0C658A6F"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Anserma</w:t>
            </w:r>
          </w:p>
        </w:tc>
        <w:tc>
          <w:tcPr>
            <w:tcW w:w="1452" w:type="dxa"/>
            <w:tcBorders>
              <w:top w:val="nil"/>
              <w:left w:val="nil"/>
              <w:bottom w:val="single" w:sz="4" w:space="0" w:color="auto"/>
              <w:right w:val="single" w:sz="4" w:space="0" w:color="auto"/>
            </w:tcBorders>
            <w:shd w:val="clear" w:color="000000" w:fill="FFFFFF"/>
            <w:noWrap/>
            <w:vAlign w:val="center"/>
            <w:hideMark/>
          </w:tcPr>
          <w:p w14:paraId="2E7C89DC" w14:textId="77777777" w:rsidR="004359D4" w:rsidRPr="00DF2A10" w:rsidRDefault="004359D4" w:rsidP="004359D4">
            <w:pPr>
              <w:rPr>
                <w:rFonts w:ascii="Calibri" w:hAnsi="Calibri" w:cs="Calibri"/>
                <w:color w:val="000000"/>
              </w:rPr>
            </w:pPr>
            <w:r w:rsidRPr="00DF2A10">
              <w:rPr>
                <w:rFonts w:ascii="Calibri" w:hAnsi="Calibri" w:cs="Calibri"/>
                <w:color w:val="000000"/>
              </w:rPr>
              <w:t>Calle 6 No. 3-26 Centro</w:t>
            </w:r>
          </w:p>
        </w:tc>
        <w:tc>
          <w:tcPr>
            <w:tcW w:w="2965" w:type="dxa"/>
            <w:tcBorders>
              <w:top w:val="nil"/>
              <w:left w:val="nil"/>
              <w:bottom w:val="single" w:sz="4" w:space="0" w:color="auto"/>
              <w:right w:val="single" w:sz="4" w:space="0" w:color="auto"/>
            </w:tcBorders>
            <w:shd w:val="clear" w:color="000000" w:fill="FFFFFF"/>
            <w:vAlign w:val="center"/>
            <w:hideMark/>
          </w:tcPr>
          <w:p w14:paraId="7AC185F9"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11:30 a.m. y de 1:00 p.m. a 3:00 p.m. Sábado de 8:00 a.m. a 12:00 m.</w:t>
            </w:r>
          </w:p>
        </w:tc>
        <w:tc>
          <w:tcPr>
            <w:tcW w:w="1843" w:type="dxa"/>
            <w:tcBorders>
              <w:top w:val="nil"/>
              <w:left w:val="nil"/>
              <w:bottom w:val="single" w:sz="4" w:space="0" w:color="auto"/>
              <w:right w:val="single" w:sz="4" w:space="0" w:color="auto"/>
            </w:tcBorders>
            <w:shd w:val="clear" w:color="000000" w:fill="FFFFFF"/>
            <w:noWrap/>
            <w:vAlign w:val="center"/>
            <w:hideMark/>
          </w:tcPr>
          <w:p w14:paraId="6D3DA57A"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07B4E38D"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7DB617CD"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4DBC19F8" w14:textId="77777777" w:rsidR="004359D4" w:rsidRPr="00DF2A10" w:rsidRDefault="004359D4" w:rsidP="004359D4">
            <w:pPr>
              <w:rPr>
                <w:rFonts w:ascii="Calibri" w:hAnsi="Calibri" w:cs="Calibri"/>
                <w:color w:val="000000"/>
              </w:rPr>
            </w:pPr>
            <w:r w:rsidRPr="00DF2A10">
              <w:rPr>
                <w:rFonts w:ascii="Calibri" w:hAnsi="Calibri" w:cs="Calibri"/>
                <w:color w:val="000000"/>
              </w:rPr>
              <w:t>Aránzazu</w:t>
            </w:r>
          </w:p>
        </w:tc>
        <w:tc>
          <w:tcPr>
            <w:tcW w:w="1441" w:type="dxa"/>
            <w:tcBorders>
              <w:top w:val="nil"/>
              <w:left w:val="nil"/>
              <w:bottom w:val="single" w:sz="4" w:space="0" w:color="auto"/>
              <w:right w:val="single" w:sz="4" w:space="0" w:color="auto"/>
            </w:tcBorders>
            <w:shd w:val="clear" w:color="000000" w:fill="DAF2D0"/>
            <w:vAlign w:val="center"/>
            <w:hideMark/>
          </w:tcPr>
          <w:p w14:paraId="443D1ABB"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Aránzazu</w:t>
            </w:r>
          </w:p>
        </w:tc>
        <w:tc>
          <w:tcPr>
            <w:tcW w:w="1452" w:type="dxa"/>
            <w:tcBorders>
              <w:top w:val="nil"/>
              <w:left w:val="nil"/>
              <w:bottom w:val="single" w:sz="4" w:space="0" w:color="auto"/>
              <w:right w:val="single" w:sz="4" w:space="0" w:color="auto"/>
            </w:tcBorders>
            <w:shd w:val="clear" w:color="000000" w:fill="DAF2D0"/>
            <w:noWrap/>
            <w:vAlign w:val="center"/>
            <w:hideMark/>
          </w:tcPr>
          <w:p w14:paraId="77375764" w14:textId="165BDDB8" w:rsidR="004359D4" w:rsidRPr="00DF2A10" w:rsidRDefault="007E7186" w:rsidP="004359D4">
            <w:pPr>
              <w:rPr>
                <w:rFonts w:ascii="Calibri" w:hAnsi="Calibri" w:cs="Calibri"/>
                <w:color w:val="000000"/>
              </w:rPr>
            </w:pPr>
            <w:r w:rsidRPr="007E7186">
              <w:rPr>
                <w:rFonts w:ascii="Calibri" w:hAnsi="Calibri" w:cs="Calibri"/>
                <w:color w:val="000000"/>
              </w:rPr>
              <w:t xml:space="preserve">Carrera 7 </w:t>
            </w:r>
            <w:r>
              <w:rPr>
                <w:rFonts w:ascii="Calibri" w:hAnsi="Calibri" w:cs="Calibri"/>
                <w:color w:val="000000"/>
              </w:rPr>
              <w:t>No.</w:t>
            </w:r>
            <w:r w:rsidRPr="007E7186">
              <w:rPr>
                <w:rFonts w:ascii="Calibri" w:hAnsi="Calibri" w:cs="Calibri"/>
                <w:color w:val="000000"/>
              </w:rPr>
              <w:t xml:space="preserve"> 7 esquina punto vive digital</w:t>
            </w:r>
          </w:p>
        </w:tc>
        <w:tc>
          <w:tcPr>
            <w:tcW w:w="2965" w:type="dxa"/>
            <w:tcBorders>
              <w:top w:val="nil"/>
              <w:left w:val="nil"/>
              <w:bottom w:val="single" w:sz="4" w:space="0" w:color="auto"/>
              <w:right w:val="single" w:sz="4" w:space="0" w:color="auto"/>
            </w:tcBorders>
            <w:shd w:val="clear" w:color="000000" w:fill="DAF2D0"/>
            <w:vAlign w:val="center"/>
            <w:hideMark/>
          </w:tcPr>
          <w:p w14:paraId="212080E8" w14:textId="79192B49" w:rsidR="004359D4" w:rsidRPr="00DF2A10" w:rsidRDefault="004359D4" w:rsidP="004359D4">
            <w:pPr>
              <w:rPr>
                <w:rFonts w:ascii="Calibri" w:hAnsi="Calibri" w:cs="Calibri"/>
                <w:color w:val="000000"/>
              </w:rPr>
            </w:pPr>
            <w:r w:rsidRPr="00DF2A10">
              <w:rPr>
                <w:rFonts w:ascii="Calibri" w:hAnsi="Calibri" w:cs="Calibri"/>
                <w:color w:val="000000"/>
              </w:rPr>
              <w:t xml:space="preserve">Martes a viernes de 8:00 a.m. a 12:00 m. y de 1:00 p.m. a 5:00 p.m. y sábados de 8:00 a.m. a </w:t>
            </w:r>
            <w:r w:rsidR="007E7186">
              <w:rPr>
                <w:rFonts w:ascii="Calibri" w:hAnsi="Calibri" w:cs="Calibri"/>
                <w:color w:val="000000"/>
              </w:rPr>
              <w:t>1</w:t>
            </w:r>
            <w:r w:rsidRPr="00DF2A10">
              <w:rPr>
                <w:rFonts w:ascii="Calibri" w:hAnsi="Calibri" w:cs="Calibri"/>
                <w:color w:val="000000"/>
              </w:rPr>
              <w:t>2:00 p.m.</w:t>
            </w:r>
          </w:p>
        </w:tc>
        <w:tc>
          <w:tcPr>
            <w:tcW w:w="1843" w:type="dxa"/>
            <w:tcBorders>
              <w:top w:val="nil"/>
              <w:left w:val="nil"/>
              <w:bottom w:val="single" w:sz="4" w:space="0" w:color="auto"/>
              <w:right w:val="single" w:sz="4" w:space="0" w:color="auto"/>
            </w:tcBorders>
            <w:shd w:val="clear" w:color="000000" w:fill="DAF2D0"/>
            <w:noWrap/>
            <w:vAlign w:val="center"/>
            <w:hideMark/>
          </w:tcPr>
          <w:p w14:paraId="76FDF535"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74371081"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418A3DE9"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6F75FB7E" w14:textId="77777777" w:rsidR="004359D4" w:rsidRPr="00DF2A10" w:rsidRDefault="004359D4" w:rsidP="004359D4">
            <w:pPr>
              <w:rPr>
                <w:rFonts w:ascii="Calibri" w:hAnsi="Calibri" w:cs="Calibri"/>
                <w:color w:val="000000"/>
              </w:rPr>
            </w:pPr>
            <w:r w:rsidRPr="00DF2A10">
              <w:rPr>
                <w:rFonts w:ascii="Calibri" w:hAnsi="Calibri" w:cs="Calibri"/>
                <w:color w:val="000000"/>
              </w:rPr>
              <w:t>Belalcázar</w:t>
            </w:r>
          </w:p>
        </w:tc>
        <w:tc>
          <w:tcPr>
            <w:tcW w:w="1441" w:type="dxa"/>
            <w:tcBorders>
              <w:top w:val="nil"/>
              <w:left w:val="nil"/>
              <w:bottom w:val="single" w:sz="4" w:space="0" w:color="auto"/>
              <w:right w:val="single" w:sz="4" w:space="0" w:color="auto"/>
            </w:tcBorders>
            <w:shd w:val="clear" w:color="000000" w:fill="DAF2D0"/>
            <w:vAlign w:val="center"/>
            <w:hideMark/>
          </w:tcPr>
          <w:p w14:paraId="1C3E078A"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de Belalcázar</w:t>
            </w:r>
          </w:p>
        </w:tc>
        <w:tc>
          <w:tcPr>
            <w:tcW w:w="1452" w:type="dxa"/>
            <w:tcBorders>
              <w:top w:val="nil"/>
              <w:left w:val="nil"/>
              <w:bottom w:val="single" w:sz="4" w:space="0" w:color="auto"/>
              <w:right w:val="single" w:sz="4" w:space="0" w:color="auto"/>
            </w:tcBorders>
            <w:shd w:val="clear" w:color="000000" w:fill="DAF2D0"/>
            <w:noWrap/>
            <w:vAlign w:val="center"/>
            <w:hideMark/>
          </w:tcPr>
          <w:p w14:paraId="12B3E8DD" w14:textId="77777777" w:rsidR="004359D4" w:rsidRPr="00DF2A10" w:rsidRDefault="004359D4" w:rsidP="004359D4">
            <w:pPr>
              <w:rPr>
                <w:rFonts w:ascii="Calibri" w:hAnsi="Calibri" w:cs="Calibri"/>
                <w:color w:val="000000"/>
              </w:rPr>
            </w:pPr>
            <w:r w:rsidRPr="00DF2A10">
              <w:rPr>
                <w:rFonts w:ascii="Calibri" w:hAnsi="Calibri" w:cs="Calibri"/>
                <w:color w:val="000000"/>
              </w:rPr>
              <w:t>Carrera 3 No. 2-39 Barrio El Jardín</w:t>
            </w:r>
          </w:p>
        </w:tc>
        <w:tc>
          <w:tcPr>
            <w:tcW w:w="2965" w:type="dxa"/>
            <w:tcBorders>
              <w:top w:val="nil"/>
              <w:left w:val="nil"/>
              <w:bottom w:val="single" w:sz="4" w:space="0" w:color="auto"/>
              <w:right w:val="single" w:sz="4" w:space="0" w:color="auto"/>
            </w:tcBorders>
            <w:shd w:val="clear" w:color="000000" w:fill="DAF2D0"/>
            <w:vAlign w:val="center"/>
            <w:hideMark/>
          </w:tcPr>
          <w:p w14:paraId="1AF934D0" w14:textId="7FE23F2A"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w:t>
            </w:r>
            <w:r w:rsidR="00020208" w:rsidRPr="00DF2A10">
              <w:rPr>
                <w:rFonts w:ascii="Calibri" w:hAnsi="Calibri" w:cs="Calibri"/>
                <w:color w:val="000000"/>
              </w:rPr>
              <w:t>awq</w:t>
            </w:r>
            <w:r w:rsidRPr="00DF2A10">
              <w:rPr>
                <w:rFonts w:ascii="Calibri" w:hAnsi="Calibri" w:cs="Calibri"/>
                <w:color w:val="000000"/>
              </w:rPr>
              <w:t>0 a.m. y de 1:00 p.m. a 3:00 p.m. Sábados de 8:00 a.m. a 11:00 a.m.</w:t>
            </w:r>
          </w:p>
        </w:tc>
        <w:tc>
          <w:tcPr>
            <w:tcW w:w="1843" w:type="dxa"/>
            <w:tcBorders>
              <w:top w:val="nil"/>
              <w:left w:val="nil"/>
              <w:bottom w:val="single" w:sz="4" w:space="0" w:color="auto"/>
              <w:right w:val="single" w:sz="4" w:space="0" w:color="auto"/>
            </w:tcBorders>
            <w:shd w:val="clear" w:color="000000" w:fill="DAF2D0"/>
            <w:noWrap/>
            <w:vAlign w:val="center"/>
            <w:hideMark/>
          </w:tcPr>
          <w:p w14:paraId="656BD0D3"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79AA02A8"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7F812D9B"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19BF802F" w14:textId="77777777" w:rsidR="004359D4" w:rsidRPr="00DF2A10" w:rsidRDefault="004359D4" w:rsidP="004359D4">
            <w:pPr>
              <w:rPr>
                <w:rFonts w:ascii="Calibri" w:hAnsi="Calibri" w:cs="Calibri"/>
                <w:color w:val="000000"/>
              </w:rPr>
            </w:pPr>
            <w:r w:rsidRPr="00DF2A10">
              <w:rPr>
                <w:rFonts w:ascii="Calibri" w:hAnsi="Calibri" w:cs="Calibri"/>
                <w:color w:val="000000"/>
              </w:rPr>
              <w:t>Chinchiná</w:t>
            </w:r>
          </w:p>
        </w:tc>
        <w:tc>
          <w:tcPr>
            <w:tcW w:w="1441" w:type="dxa"/>
            <w:tcBorders>
              <w:top w:val="nil"/>
              <w:left w:val="nil"/>
              <w:bottom w:val="single" w:sz="4" w:space="0" w:color="auto"/>
              <w:right w:val="single" w:sz="4" w:space="0" w:color="auto"/>
            </w:tcBorders>
            <w:shd w:val="clear" w:color="000000" w:fill="DAF2D0"/>
            <w:vAlign w:val="center"/>
            <w:hideMark/>
          </w:tcPr>
          <w:p w14:paraId="62A53BB3"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Chinchiná</w:t>
            </w:r>
          </w:p>
        </w:tc>
        <w:tc>
          <w:tcPr>
            <w:tcW w:w="1452" w:type="dxa"/>
            <w:tcBorders>
              <w:top w:val="nil"/>
              <w:left w:val="nil"/>
              <w:bottom w:val="single" w:sz="4" w:space="0" w:color="auto"/>
              <w:right w:val="single" w:sz="4" w:space="0" w:color="auto"/>
            </w:tcBorders>
            <w:shd w:val="clear" w:color="000000" w:fill="DAF2D0"/>
            <w:noWrap/>
            <w:vAlign w:val="center"/>
            <w:hideMark/>
          </w:tcPr>
          <w:p w14:paraId="77F03DCE" w14:textId="77777777" w:rsidR="004359D4" w:rsidRPr="00DF2A10" w:rsidRDefault="004359D4" w:rsidP="004359D4">
            <w:pPr>
              <w:rPr>
                <w:rFonts w:ascii="Calibri" w:hAnsi="Calibri" w:cs="Calibri"/>
                <w:color w:val="000000"/>
              </w:rPr>
            </w:pPr>
            <w:r w:rsidRPr="00DF2A10">
              <w:rPr>
                <w:rFonts w:ascii="Calibri" w:hAnsi="Calibri" w:cs="Calibri"/>
                <w:color w:val="000000"/>
              </w:rPr>
              <w:t>Carrera 7 No. 17A-46 Barrio La Paz</w:t>
            </w:r>
          </w:p>
        </w:tc>
        <w:tc>
          <w:tcPr>
            <w:tcW w:w="2965" w:type="dxa"/>
            <w:tcBorders>
              <w:top w:val="nil"/>
              <w:left w:val="nil"/>
              <w:bottom w:val="single" w:sz="4" w:space="0" w:color="auto"/>
              <w:right w:val="single" w:sz="4" w:space="0" w:color="auto"/>
            </w:tcBorders>
            <w:shd w:val="clear" w:color="000000" w:fill="DAF2D0"/>
            <w:vAlign w:val="center"/>
            <w:hideMark/>
          </w:tcPr>
          <w:p w14:paraId="56800ABC"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shd w:val="clear" w:color="000000" w:fill="DAF2D0"/>
            <w:noWrap/>
            <w:vAlign w:val="center"/>
            <w:hideMark/>
          </w:tcPr>
          <w:p w14:paraId="0928B4BA"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75021B60"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0A34E4FD"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2A417E6D" w14:textId="77777777" w:rsidR="004359D4" w:rsidRPr="00DF2A10" w:rsidRDefault="004359D4" w:rsidP="004359D4">
            <w:pPr>
              <w:rPr>
                <w:rFonts w:ascii="Calibri" w:hAnsi="Calibri" w:cs="Calibri"/>
                <w:color w:val="000000"/>
              </w:rPr>
            </w:pPr>
            <w:r w:rsidRPr="00DF2A10">
              <w:rPr>
                <w:rFonts w:ascii="Calibri" w:hAnsi="Calibri" w:cs="Calibri"/>
                <w:color w:val="000000"/>
              </w:rPr>
              <w:t>La Dorada</w:t>
            </w:r>
          </w:p>
        </w:tc>
        <w:tc>
          <w:tcPr>
            <w:tcW w:w="1441" w:type="dxa"/>
            <w:tcBorders>
              <w:top w:val="nil"/>
              <w:left w:val="nil"/>
              <w:bottom w:val="single" w:sz="4" w:space="0" w:color="auto"/>
              <w:right w:val="single" w:sz="4" w:space="0" w:color="auto"/>
            </w:tcBorders>
            <w:shd w:val="clear" w:color="000000" w:fill="DAF2D0"/>
            <w:vAlign w:val="center"/>
            <w:hideMark/>
          </w:tcPr>
          <w:p w14:paraId="2D9BDE23"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La Dorada</w:t>
            </w:r>
          </w:p>
        </w:tc>
        <w:tc>
          <w:tcPr>
            <w:tcW w:w="1452" w:type="dxa"/>
            <w:tcBorders>
              <w:top w:val="nil"/>
              <w:left w:val="nil"/>
              <w:bottom w:val="single" w:sz="4" w:space="0" w:color="auto"/>
              <w:right w:val="single" w:sz="4" w:space="0" w:color="auto"/>
            </w:tcBorders>
            <w:shd w:val="clear" w:color="000000" w:fill="DAF2D0"/>
            <w:noWrap/>
            <w:vAlign w:val="center"/>
            <w:hideMark/>
          </w:tcPr>
          <w:p w14:paraId="4FA5A394" w14:textId="77777777" w:rsidR="004359D4" w:rsidRPr="00DF2A10" w:rsidRDefault="004359D4" w:rsidP="004359D4">
            <w:pPr>
              <w:rPr>
                <w:rFonts w:ascii="Calibri" w:hAnsi="Calibri" w:cs="Calibri"/>
                <w:color w:val="000000"/>
              </w:rPr>
            </w:pPr>
            <w:r w:rsidRPr="00DF2A10">
              <w:rPr>
                <w:rFonts w:ascii="Calibri" w:hAnsi="Calibri" w:cs="Calibri"/>
                <w:color w:val="000000"/>
              </w:rPr>
              <w:t>Mi IPS, Carrera 7 No. 12-24</w:t>
            </w:r>
          </w:p>
        </w:tc>
        <w:tc>
          <w:tcPr>
            <w:tcW w:w="2965" w:type="dxa"/>
            <w:tcBorders>
              <w:top w:val="nil"/>
              <w:left w:val="nil"/>
              <w:bottom w:val="single" w:sz="4" w:space="0" w:color="auto"/>
              <w:right w:val="single" w:sz="4" w:space="0" w:color="auto"/>
            </w:tcBorders>
            <w:shd w:val="clear" w:color="000000" w:fill="DAF2D0"/>
            <w:vAlign w:val="center"/>
            <w:hideMark/>
          </w:tcPr>
          <w:p w14:paraId="20814DD1"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Lunes a viernes de 7:00 a.m. a 11:30 a.m. y de 1:00 p.m. a 3:00 p.m. </w:t>
            </w:r>
          </w:p>
        </w:tc>
        <w:tc>
          <w:tcPr>
            <w:tcW w:w="1843" w:type="dxa"/>
            <w:tcBorders>
              <w:top w:val="nil"/>
              <w:left w:val="nil"/>
              <w:bottom w:val="single" w:sz="4" w:space="0" w:color="auto"/>
              <w:right w:val="single" w:sz="4" w:space="0" w:color="auto"/>
            </w:tcBorders>
            <w:shd w:val="clear" w:color="000000" w:fill="DAF2D0"/>
            <w:noWrap/>
            <w:vAlign w:val="center"/>
            <w:hideMark/>
          </w:tcPr>
          <w:p w14:paraId="1B9317BB"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30A40D17"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6CE125C9"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1473903A" w14:textId="77777777" w:rsidR="004359D4" w:rsidRPr="00DF2A10" w:rsidRDefault="004359D4" w:rsidP="004359D4">
            <w:pPr>
              <w:rPr>
                <w:rFonts w:ascii="Calibri" w:hAnsi="Calibri" w:cs="Calibri"/>
                <w:color w:val="000000"/>
              </w:rPr>
            </w:pPr>
            <w:r w:rsidRPr="00DF2A10">
              <w:rPr>
                <w:rFonts w:ascii="Calibri" w:hAnsi="Calibri" w:cs="Calibri"/>
                <w:color w:val="000000"/>
              </w:rPr>
              <w:t>La Merced</w:t>
            </w:r>
          </w:p>
        </w:tc>
        <w:tc>
          <w:tcPr>
            <w:tcW w:w="1441" w:type="dxa"/>
            <w:tcBorders>
              <w:top w:val="nil"/>
              <w:left w:val="nil"/>
              <w:bottom w:val="single" w:sz="4" w:space="0" w:color="auto"/>
              <w:right w:val="single" w:sz="4" w:space="0" w:color="auto"/>
            </w:tcBorders>
            <w:shd w:val="clear" w:color="000000" w:fill="DAF2D0"/>
            <w:vAlign w:val="center"/>
            <w:hideMark/>
          </w:tcPr>
          <w:p w14:paraId="3070AC74"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La Merced</w:t>
            </w:r>
          </w:p>
        </w:tc>
        <w:tc>
          <w:tcPr>
            <w:tcW w:w="1452" w:type="dxa"/>
            <w:tcBorders>
              <w:top w:val="nil"/>
              <w:left w:val="nil"/>
              <w:bottom w:val="single" w:sz="4" w:space="0" w:color="auto"/>
              <w:right w:val="single" w:sz="4" w:space="0" w:color="auto"/>
            </w:tcBorders>
            <w:shd w:val="clear" w:color="000000" w:fill="DAF2D0"/>
            <w:noWrap/>
            <w:vAlign w:val="center"/>
            <w:hideMark/>
          </w:tcPr>
          <w:p w14:paraId="6D94BE7F" w14:textId="77777777" w:rsidR="004359D4" w:rsidRPr="00DF2A10" w:rsidRDefault="004359D4" w:rsidP="004359D4">
            <w:pPr>
              <w:rPr>
                <w:rFonts w:ascii="Calibri" w:hAnsi="Calibri" w:cs="Calibri"/>
                <w:color w:val="000000"/>
              </w:rPr>
            </w:pPr>
            <w:r w:rsidRPr="00DF2A10">
              <w:rPr>
                <w:rFonts w:ascii="Calibri" w:hAnsi="Calibri" w:cs="Calibri"/>
                <w:color w:val="000000"/>
              </w:rPr>
              <w:t>Hospital La Merced, Transversal 4 No. 7-75</w:t>
            </w:r>
          </w:p>
        </w:tc>
        <w:tc>
          <w:tcPr>
            <w:tcW w:w="2965" w:type="dxa"/>
            <w:tcBorders>
              <w:top w:val="nil"/>
              <w:left w:val="nil"/>
              <w:bottom w:val="single" w:sz="4" w:space="0" w:color="auto"/>
              <w:right w:val="single" w:sz="4" w:space="0" w:color="auto"/>
            </w:tcBorders>
            <w:shd w:val="clear" w:color="000000" w:fill="DAF2D0"/>
            <w:vAlign w:val="center"/>
            <w:hideMark/>
          </w:tcPr>
          <w:p w14:paraId="7E5CFE9A"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11:30 am y de 1:00 a 5:00 p.m. y sábados de 7:00 a.m. a 12:00 m.</w:t>
            </w:r>
          </w:p>
        </w:tc>
        <w:tc>
          <w:tcPr>
            <w:tcW w:w="1843" w:type="dxa"/>
            <w:tcBorders>
              <w:top w:val="nil"/>
              <w:left w:val="nil"/>
              <w:bottom w:val="single" w:sz="4" w:space="0" w:color="auto"/>
              <w:right w:val="single" w:sz="4" w:space="0" w:color="auto"/>
            </w:tcBorders>
            <w:shd w:val="clear" w:color="000000" w:fill="DAF2D0"/>
            <w:noWrap/>
            <w:vAlign w:val="center"/>
            <w:hideMark/>
          </w:tcPr>
          <w:p w14:paraId="50A04C83"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592DD40A"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2096FA7B"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5B141354" w14:textId="77777777" w:rsidR="004359D4" w:rsidRPr="00DF2A10" w:rsidRDefault="004359D4" w:rsidP="004359D4">
            <w:pPr>
              <w:rPr>
                <w:rFonts w:ascii="Calibri" w:hAnsi="Calibri" w:cs="Calibri"/>
                <w:color w:val="000000"/>
              </w:rPr>
            </w:pPr>
            <w:r w:rsidRPr="00DF2A10">
              <w:rPr>
                <w:rFonts w:ascii="Calibri" w:hAnsi="Calibri" w:cs="Calibri"/>
                <w:color w:val="000000"/>
              </w:rPr>
              <w:t>Manizales</w:t>
            </w:r>
          </w:p>
        </w:tc>
        <w:tc>
          <w:tcPr>
            <w:tcW w:w="1441" w:type="dxa"/>
            <w:tcBorders>
              <w:top w:val="nil"/>
              <w:left w:val="nil"/>
              <w:bottom w:val="single" w:sz="4" w:space="0" w:color="auto"/>
              <w:right w:val="single" w:sz="4" w:space="0" w:color="auto"/>
            </w:tcBorders>
            <w:shd w:val="clear" w:color="000000" w:fill="DAF2D0"/>
            <w:vAlign w:val="center"/>
            <w:hideMark/>
          </w:tcPr>
          <w:p w14:paraId="2C3664C5"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Manizales</w:t>
            </w:r>
          </w:p>
        </w:tc>
        <w:tc>
          <w:tcPr>
            <w:tcW w:w="1452" w:type="dxa"/>
            <w:tcBorders>
              <w:top w:val="nil"/>
              <w:left w:val="nil"/>
              <w:bottom w:val="single" w:sz="4" w:space="0" w:color="auto"/>
              <w:right w:val="single" w:sz="4" w:space="0" w:color="auto"/>
            </w:tcBorders>
            <w:shd w:val="clear" w:color="000000" w:fill="DAF2D0"/>
            <w:noWrap/>
            <w:vAlign w:val="center"/>
            <w:hideMark/>
          </w:tcPr>
          <w:p w14:paraId="3DC49895" w14:textId="77777777" w:rsidR="004359D4" w:rsidRPr="00DF2A10" w:rsidRDefault="004359D4" w:rsidP="004359D4">
            <w:pPr>
              <w:rPr>
                <w:rFonts w:ascii="Calibri" w:hAnsi="Calibri" w:cs="Calibri"/>
                <w:color w:val="000000"/>
              </w:rPr>
            </w:pPr>
            <w:r w:rsidRPr="00DF2A10">
              <w:rPr>
                <w:rFonts w:ascii="Calibri" w:hAnsi="Calibri" w:cs="Calibri"/>
                <w:color w:val="000000"/>
              </w:rPr>
              <w:t>Carrera 23B No. 64-22 Edificio Bulevar El Cable Local 101</w:t>
            </w:r>
          </w:p>
        </w:tc>
        <w:tc>
          <w:tcPr>
            <w:tcW w:w="2965" w:type="dxa"/>
            <w:tcBorders>
              <w:top w:val="nil"/>
              <w:left w:val="nil"/>
              <w:bottom w:val="single" w:sz="4" w:space="0" w:color="auto"/>
              <w:right w:val="single" w:sz="4" w:space="0" w:color="auto"/>
            </w:tcBorders>
            <w:shd w:val="clear" w:color="000000" w:fill="DAF2D0"/>
            <w:vAlign w:val="center"/>
            <w:hideMark/>
          </w:tcPr>
          <w:p w14:paraId="3A1E5CC1"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shd w:val="clear" w:color="000000" w:fill="DAF2D0"/>
            <w:noWrap/>
            <w:vAlign w:val="center"/>
            <w:hideMark/>
          </w:tcPr>
          <w:p w14:paraId="39D91CAC"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511B0B14"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4E2C7081"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19E4DBC8" w14:textId="77777777" w:rsidR="004359D4" w:rsidRPr="00DF2A10" w:rsidRDefault="004359D4" w:rsidP="004359D4">
            <w:pPr>
              <w:rPr>
                <w:rFonts w:ascii="Calibri" w:hAnsi="Calibri" w:cs="Calibri"/>
                <w:color w:val="000000"/>
              </w:rPr>
            </w:pPr>
            <w:r w:rsidRPr="00DF2A10">
              <w:rPr>
                <w:rFonts w:ascii="Calibri" w:hAnsi="Calibri" w:cs="Calibri"/>
                <w:color w:val="000000"/>
              </w:rPr>
              <w:t>Manzanares</w:t>
            </w:r>
          </w:p>
        </w:tc>
        <w:tc>
          <w:tcPr>
            <w:tcW w:w="1441" w:type="dxa"/>
            <w:tcBorders>
              <w:top w:val="nil"/>
              <w:left w:val="nil"/>
              <w:bottom w:val="single" w:sz="4" w:space="0" w:color="auto"/>
              <w:right w:val="single" w:sz="4" w:space="0" w:color="auto"/>
            </w:tcBorders>
            <w:shd w:val="clear" w:color="000000" w:fill="DAF2D0"/>
            <w:vAlign w:val="center"/>
            <w:hideMark/>
          </w:tcPr>
          <w:p w14:paraId="7BD0561A"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Manzanares</w:t>
            </w:r>
          </w:p>
        </w:tc>
        <w:tc>
          <w:tcPr>
            <w:tcW w:w="1452" w:type="dxa"/>
            <w:tcBorders>
              <w:top w:val="nil"/>
              <w:left w:val="nil"/>
              <w:bottom w:val="single" w:sz="4" w:space="0" w:color="auto"/>
              <w:right w:val="single" w:sz="4" w:space="0" w:color="auto"/>
            </w:tcBorders>
            <w:shd w:val="clear" w:color="000000" w:fill="DAF2D0"/>
            <w:noWrap/>
            <w:vAlign w:val="center"/>
            <w:hideMark/>
          </w:tcPr>
          <w:p w14:paraId="02842A78" w14:textId="77777777" w:rsidR="004359D4" w:rsidRPr="00DF2A10" w:rsidRDefault="004359D4" w:rsidP="004359D4">
            <w:pPr>
              <w:rPr>
                <w:rFonts w:ascii="Calibri" w:hAnsi="Calibri" w:cs="Calibri"/>
                <w:color w:val="000000"/>
              </w:rPr>
            </w:pPr>
            <w:r w:rsidRPr="00DF2A10">
              <w:rPr>
                <w:rFonts w:ascii="Calibri" w:hAnsi="Calibri" w:cs="Calibri"/>
                <w:color w:val="000000"/>
              </w:rPr>
              <w:t>Carrera 5 No. 9-43 7/57</w:t>
            </w:r>
          </w:p>
        </w:tc>
        <w:tc>
          <w:tcPr>
            <w:tcW w:w="2965" w:type="dxa"/>
            <w:tcBorders>
              <w:top w:val="nil"/>
              <w:left w:val="nil"/>
              <w:bottom w:val="single" w:sz="4" w:space="0" w:color="auto"/>
              <w:right w:val="single" w:sz="4" w:space="0" w:color="auto"/>
            </w:tcBorders>
            <w:shd w:val="clear" w:color="000000" w:fill="DAF2D0"/>
            <w:vAlign w:val="center"/>
            <w:hideMark/>
          </w:tcPr>
          <w:p w14:paraId="235DFD5C"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11:30 a.m. y de 1:00 p.m. a 3:00 p.m. Sábados de 8:00 a.m. a 11:00 a.m.</w:t>
            </w:r>
          </w:p>
        </w:tc>
        <w:tc>
          <w:tcPr>
            <w:tcW w:w="1843" w:type="dxa"/>
            <w:tcBorders>
              <w:top w:val="nil"/>
              <w:left w:val="nil"/>
              <w:bottom w:val="single" w:sz="4" w:space="0" w:color="auto"/>
              <w:right w:val="single" w:sz="4" w:space="0" w:color="auto"/>
            </w:tcBorders>
            <w:shd w:val="clear" w:color="000000" w:fill="DAF2D0"/>
            <w:noWrap/>
            <w:vAlign w:val="center"/>
            <w:hideMark/>
          </w:tcPr>
          <w:p w14:paraId="67CD7C00"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620117D3"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1584DA81"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24BF5158" w14:textId="77777777" w:rsidR="004359D4" w:rsidRPr="00DF2A10" w:rsidRDefault="004359D4" w:rsidP="004359D4">
            <w:pPr>
              <w:rPr>
                <w:rFonts w:ascii="Calibri" w:hAnsi="Calibri" w:cs="Calibri"/>
                <w:color w:val="000000"/>
              </w:rPr>
            </w:pPr>
            <w:r w:rsidRPr="00DF2A10">
              <w:rPr>
                <w:rFonts w:ascii="Calibri" w:hAnsi="Calibri" w:cs="Calibri"/>
                <w:color w:val="000000"/>
              </w:rPr>
              <w:t>Marmato</w:t>
            </w:r>
          </w:p>
        </w:tc>
        <w:tc>
          <w:tcPr>
            <w:tcW w:w="1441" w:type="dxa"/>
            <w:tcBorders>
              <w:top w:val="nil"/>
              <w:left w:val="nil"/>
              <w:bottom w:val="single" w:sz="4" w:space="0" w:color="auto"/>
              <w:right w:val="single" w:sz="4" w:space="0" w:color="auto"/>
            </w:tcBorders>
            <w:shd w:val="clear" w:color="000000" w:fill="DAF2D0"/>
            <w:vAlign w:val="center"/>
            <w:hideMark/>
          </w:tcPr>
          <w:p w14:paraId="5AA06593"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Marmato</w:t>
            </w:r>
          </w:p>
        </w:tc>
        <w:tc>
          <w:tcPr>
            <w:tcW w:w="1452" w:type="dxa"/>
            <w:tcBorders>
              <w:top w:val="nil"/>
              <w:left w:val="nil"/>
              <w:bottom w:val="single" w:sz="4" w:space="0" w:color="auto"/>
              <w:right w:val="single" w:sz="4" w:space="0" w:color="auto"/>
            </w:tcBorders>
            <w:shd w:val="clear" w:color="000000" w:fill="DAF2D0"/>
            <w:noWrap/>
            <w:vAlign w:val="center"/>
            <w:hideMark/>
          </w:tcPr>
          <w:p w14:paraId="5665929D" w14:textId="77777777" w:rsidR="004359D4" w:rsidRPr="00DF2A10" w:rsidRDefault="004359D4" w:rsidP="004359D4">
            <w:pPr>
              <w:rPr>
                <w:rFonts w:ascii="Calibri" w:hAnsi="Calibri" w:cs="Calibri"/>
                <w:color w:val="000000"/>
              </w:rPr>
            </w:pPr>
            <w:r w:rsidRPr="00DF2A10">
              <w:rPr>
                <w:rFonts w:ascii="Calibri" w:hAnsi="Calibri" w:cs="Calibri"/>
                <w:color w:val="000000"/>
              </w:rPr>
              <w:t>Hospital Departamental de San Antonio Barrio El Colombiano</w:t>
            </w:r>
          </w:p>
        </w:tc>
        <w:tc>
          <w:tcPr>
            <w:tcW w:w="2965" w:type="dxa"/>
            <w:tcBorders>
              <w:top w:val="nil"/>
              <w:left w:val="nil"/>
              <w:bottom w:val="single" w:sz="4" w:space="0" w:color="auto"/>
              <w:right w:val="single" w:sz="4" w:space="0" w:color="auto"/>
            </w:tcBorders>
            <w:shd w:val="clear" w:color="000000" w:fill="DAF2D0"/>
            <w:vAlign w:val="center"/>
            <w:hideMark/>
          </w:tcPr>
          <w:p w14:paraId="11B6858D"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Martes, miércoles de 7:30 a.m. a 12:00 m. y de 1:00 p.m. a 3:00 p.m. y </w:t>
            </w:r>
            <w:proofErr w:type="spellStart"/>
            <w:r w:rsidRPr="00DF2A10">
              <w:rPr>
                <w:rFonts w:ascii="Calibri" w:hAnsi="Calibri" w:cs="Calibri"/>
                <w:color w:val="000000"/>
              </w:rPr>
              <w:t>Sabado</w:t>
            </w:r>
            <w:proofErr w:type="spellEnd"/>
            <w:r w:rsidRPr="00DF2A10">
              <w:rPr>
                <w:rFonts w:ascii="Calibri" w:hAnsi="Calibri" w:cs="Calibri"/>
                <w:color w:val="000000"/>
              </w:rPr>
              <w:t xml:space="preserve"> de 8:00 a.m. a 11:00 a.m.</w:t>
            </w:r>
          </w:p>
        </w:tc>
        <w:tc>
          <w:tcPr>
            <w:tcW w:w="1843" w:type="dxa"/>
            <w:tcBorders>
              <w:top w:val="nil"/>
              <w:left w:val="nil"/>
              <w:bottom w:val="single" w:sz="4" w:space="0" w:color="auto"/>
              <w:right w:val="single" w:sz="4" w:space="0" w:color="auto"/>
            </w:tcBorders>
            <w:shd w:val="clear" w:color="000000" w:fill="DAF2D0"/>
            <w:noWrap/>
            <w:vAlign w:val="center"/>
            <w:hideMark/>
          </w:tcPr>
          <w:p w14:paraId="222E3702"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15CCE799" w14:textId="77777777" w:rsidTr="004359D4">
        <w:trPr>
          <w:trHeight w:val="765"/>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5EFBDA29" w14:textId="77777777" w:rsidR="004359D4" w:rsidRPr="00DF2A10" w:rsidRDefault="004359D4" w:rsidP="004359D4">
            <w:pPr>
              <w:rPr>
                <w:rFonts w:ascii="Calibri" w:hAnsi="Calibri" w:cs="Calibri"/>
                <w:color w:val="000000"/>
              </w:rPr>
            </w:pPr>
            <w:r w:rsidRPr="00DF2A10">
              <w:rPr>
                <w:rFonts w:ascii="Calibri" w:hAnsi="Calibri" w:cs="Calibri"/>
                <w:color w:val="000000"/>
              </w:rPr>
              <w:lastRenderedPageBreak/>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7EED2EEF" w14:textId="77777777" w:rsidR="004359D4" w:rsidRPr="00DF2A10" w:rsidRDefault="004359D4" w:rsidP="004359D4">
            <w:pPr>
              <w:rPr>
                <w:rFonts w:ascii="Calibri" w:hAnsi="Calibri" w:cs="Calibri"/>
                <w:color w:val="000000"/>
              </w:rPr>
            </w:pPr>
            <w:r w:rsidRPr="00DF2A10">
              <w:rPr>
                <w:rFonts w:ascii="Calibri" w:hAnsi="Calibri" w:cs="Calibri"/>
                <w:color w:val="000000"/>
              </w:rPr>
              <w:t>Marquetalia</w:t>
            </w:r>
          </w:p>
        </w:tc>
        <w:tc>
          <w:tcPr>
            <w:tcW w:w="1441" w:type="dxa"/>
            <w:tcBorders>
              <w:top w:val="nil"/>
              <w:left w:val="nil"/>
              <w:bottom w:val="single" w:sz="4" w:space="0" w:color="auto"/>
              <w:right w:val="single" w:sz="4" w:space="0" w:color="auto"/>
            </w:tcBorders>
            <w:shd w:val="clear" w:color="000000" w:fill="DAF2D0"/>
            <w:vAlign w:val="center"/>
            <w:hideMark/>
          </w:tcPr>
          <w:p w14:paraId="6C2E7112"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Marquetalia</w:t>
            </w:r>
          </w:p>
        </w:tc>
        <w:tc>
          <w:tcPr>
            <w:tcW w:w="1452" w:type="dxa"/>
            <w:tcBorders>
              <w:top w:val="nil"/>
              <w:left w:val="nil"/>
              <w:bottom w:val="single" w:sz="4" w:space="0" w:color="auto"/>
              <w:right w:val="single" w:sz="4" w:space="0" w:color="auto"/>
            </w:tcBorders>
            <w:shd w:val="clear" w:color="000000" w:fill="DAF2D0"/>
            <w:noWrap/>
            <w:vAlign w:val="center"/>
            <w:hideMark/>
          </w:tcPr>
          <w:p w14:paraId="4CB4AF42" w14:textId="77777777" w:rsidR="004359D4" w:rsidRPr="00DF2A10" w:rsidRDefault="004359D4" w:rsidP="004359D4">
            <w:pPr>
              <w:rPr>
                <w:rFonts w:ascii="Calibri" w:hAnsi="Calibri" w:cs="Calibri"/>
                <w:color w:val="000000"/>
              </w:rPr>
            </w:pPr>
            <w:r w:rsidRPr="00DF2A10">
              <w:rPr>
                <w:rFonts w:ascii="Calibri" w:hAnsi="Calibri" w:cs="Calibri"/>
                <w:color w:val="000000"/>
              </w:rPr>
              <w:t>Carrera 2a No. 1-161</w:t>
            </w:r>
          </w:p>
        </w:tc>
        <w:tc>
          <w:tcPr>
            <w:tcW w:w="2965" w:type="dxa"/>
            <w:tcBorders>
              <w:top w:val="nil"/>
              <w:left w:val="nil"/>
              <w:bottom w:val="single" w:sz="4" w:space="0" w:color="auto"/>
              <w:right w:val="single" w:sz="4" w:space="0" w:color="auto"/>
            </w:tcBorders>
            <w:shd w:val="clear" w:color="000000" w:fill="DAF2D0"/>
            <w:vAlign w:val="center"/>
            <w:hideMark/>
          </w:tcPr>
          <w:p w14:paraId="4AB44A39"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11:30 a.m. y de 1:00 p.m. a 3:00 p.m. Sábados de 8:00 a.m. a 11:00 a.m.</w:t>
            </w:r>
          </w:p>
        </w:tc>
        <w:tc>
          <w:tcPr>
            <w:tcW w:w="1843" w:type="dxa"/>
            <w:tcBorders>
              <w:top w:val="nil"/>
              <w:left w:val="nil"/>
              <w:bottom w:val="single" w:sz="4" w:space="0" w:color="auto"/>
              <w:right w:val="single" w:sz="4" w:space="0" w:color="auto"/>
            </w:tcBorders>
            <w:shd w:val="clear" w:color="000000" w:fill="DAF2D0"/>
            <w:noWrap/>
            <w:vAlign w:val="center"/>
            <w:hideMark/>
          </w:tcPr>
          <w:p w14:paraId="01903EFC"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79E14A48" w14:textId="77777777" w:rsidTr="004D1B2A">
        <w:trPr>
          <w:trHeight w:val="882"/>
        </w:trPr>
        <w:tc>
          <w:tcPr>
            <w:tcW w:w="1485" w:type="dxa"/>
            <w:tcBorders>
              <w:top w:val="nil"/>
              <w:left w:val="single" w:sz="4" w:space="0" w:color="auto"/>
              <w:bottom w:val="single" w:sz="4" w:space="0" w:color="auto"/>
              <w:right w:val="single" w:sz="4" w:space="0" w:color="auto"/>
            </w:tcBorders>
            <w:shd w:val="clear" w:color="auto" w:fill="D9F2D0" w:themeFill="accent6" w:themeFillTint="33"/>
            <w:noWrap/>
            <w:vAlign w:val="center"/>
            <w:hideMark/>
          </w:tcPr>
          <w:p w14:paraId="70DD85D6"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auto" w:fill="D9F2D0" w:themeFill="accent6" w:themeFillTint="33"/>
            <w:noWrap/>
            <w:vAlign w:val="center"/>
            <w:hideMark/>
          </w:tcPr>
          <w:p w14:paraId="7D64635A" w14:textId="77777777" w:rsidR="004359D4" w:rsidRPr="00DF2A10" w:rsidRDefault="004359D4" w:rsidP="004359D4">
            <w:pPr>
              <w:rPr>
                <w:rFonts w:ascii="Calibri" w:hAnsi="Calibri" w:cs="Calibri"/>
                <w:color w:val="000000"/>
              </w:rPr>
            </w:pPr>
            <w:r w:rsidRPr="00DF2A10">
              <w:rPr>
                <w:rFonts w:ascii="Calibri" w:hAnsi="Calibri" w:cs="Calibri"/>
                <w:color w:val="000000"/>
              </w:rPr>
              <w:t>Neira</w:t>
            </w:r>
          </w:p>
        </w:tc>
        <w:tc>
          <w:tcPr>
            <w:tcW w:w="1441" w:type="dxa"/>
            <w:tcBorders>
              <w:top w:val="nil"/>
              <w:left w:val="nil"/>
              <w:bottom w:val="single" w:sz="4" w:space="0" w:color="auto"/>
              <w:right w:val="single" w:sz="4" w:space="0" w:color="auto"/>
            </w:tcBorders>
            <w:shd w:val="clear" w:color="auto" w:fill="D9F2D0" w:themeFill="accent6" w:themeFillTint="33"/>
            <w:vAlign w:val="center"/>
            <w:hideMark/>
          </w:tcPr>
          <w:p w14:paraId="0F447EFE"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Neira</w:t>
            </w:r>
          </w:p>
        </w:tc>
        <w:tc>
          <w:tcPr>
            <w:tcW w:w="1452" w:type="dxa"/>
            <w:tcBorders>
              <w:top w:val="nil"/>
              <w:left w:val="nil"/>
              <w:bottom w:val="single" w:sz="4" w:space="0" w:color="auto"/>
              <w:right w:val="single" w:sz="4" w:space="0" w:color="auto"/>
            </w:tcBorders>
            <w:shd w:val="clear" w:color="auto" w:fill="D9F2D0" w:themeFill="accent6" w:themeFillTint="33"/>
            <w:noWrap/>
            <w:vAlign w:val="center"/>
            <w:hideMark/>
          </w:tcPr>
          <w:p w14:paraId="51C87D29" w14:textId="77777777" w:rsidR="004359D4" w:rsidRPr="00DF2A10" w:rsidRDefault="004359D4" w:rsidP="004359D4">
            <w:pPr>
              <w:rPr>
                <w:rFonts w:ascii="Calibri" w:hAnsi="Calibri" w:cs="Calibri"/>
                <w:color w:val="000000"/>
              </w:rPr>
            </w:pPr>
            <w:r w:rsidRPr="00DF2A10">
              <w:rPr>
                <w:rFonts w:ascii="Calibri" w:hAnsi="Calibri" w:cs="Calibri"/>
                <w:color w:val="000000"/>
              </w:rPr>
              <w:t>Calle 11 No. 9-14</w:t>
            </w:r>
          </w:p>
        </w:tc>
        <w:tc>
          <w:tcPr>
            <w:tcW w:w="2965" w:type="dxa"/>
            <w:tcBorders>
              <w:top w:val="nil"/>
              <w:left w:val="nil"/>
              <w:bottom w:val="single" w:sz="4" w:space="0" w:color="auto"/>
              <w:right w:val="single" w:sz="4" w:space="0" w:color="auto"/>
            </w:tcBorders>
            <w:shd w:val="clear" w:color="auto" w:fill="D9F2D0" w:themeFill="accent6" w:themeFillTint="33"/>
            <w:vAlign w:val="center"/>
            <w:hideMark/>
          </w:tcPr>
          <w:p w14:paraId="13767227"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11:30 a.m. y de 1:00 p.m. a 3:00 p.m. Sábados de 8:00 a.m. a 11:00 a.m.</w:t>
            </w:r>
          </w:p>
        </w:tc>
        <w:tc>
          <w:tcPr>
            <w:tcW w:w="1843" w:type="dxa"/>
            <w:tcBorders>
              <w:top w:val="nil"/>
              <w:left w:val="nil"/>
              <w:bottom w:val="single" w:sz="4" w:space="0" w:color="auto"/>
              <w:right w:val="single" w:sz="4" w:space="0" w:color="auto"/>
            </w:tcBorders>
            <w:shd w:val="clear" w:color="auto" w:fill="D9F2D0" w:themeFill="accent6" w:themeFillTint="33"/>
            <w:noWrap/>
            <w:vAlign w:val="center"/>
            <w:hideMark/>
          </w:tcPr>
          <w:p w14:paraId="4205F6FE" w14:textId="02CD90CE" w:rsidR="004359D4" w:rsidRPr="00DF2A10" w:rsidRDefault="004D1B2A" w:rsidP="004359D4">
            <w:pPr>
              <w:jc w:val="center"/>
              <w:rPr>
                <w:rFonts w:ascii="Calibri" w:hAnsi="Calibri" w:cs="Calibri"/>
                <w:color w:val="000000"/>
              </w:rPr>
            </w:pPr>
            <w:r>
              <w:rPr>
                <w:rFonts w:ascii="Calibri" w:hAnsi="Calibri" w:cs="Calibri"/>
                <w:color w:val="000000"/>
              </w:rPr>
              <w:t>ABIERTO</w:t>
            </w:r>
          </w:p>
        </w:tc>
      </w:tr>
      <w:tr w:rsidR="004359D4" w:rsidRPr="00DF2A10" w14:paraId="5B58E476"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52EBAE75"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3690938C" w14:textId="77777777" w:rsidR="004359D4" w:rsidRPr="00DF2A10" w:rsidRDefault="004359D4" w:rsidP="004359D4">
            <w:pPr>
              <w:rPr>
                <w:rFonts w:ascii="Calibri" w:hAnsi="Calibri" w:cs="Calibri"/>
                <w:color w:val="000000"/>
              </w:rPr>
            </w:pPr>
            <w:r w:rsidRPr="00DF2A10">
              <w:rPr>
                <w:rFonts w:ascii="Calibri" w:hAnsi="Calibri" w:cs="Calibri"/>
                <w:color w:val="000000"/>
              </w:rPr>
              <w:t>Norcasia</w:t>
            </w:r>
          </w:p>
        </w:tc>
        <w:tc>
          <w:tcPr>
            <w:tcW w:w="1441" w:type="dxa"/>
            <w:tcBorders>
              <w:top w:val="nil"/>
              <w:left w:val="nil"/>
              <w:bottom w:val="single" w:sz="4" w:space="0" w:color="auto"/>
              <w:right w:val="single" w:sz="4" w:space="0" w:color="auto"/>
            </w:tcBorders>
            <w:shd w:val="clear" w:color="000000" w:fill="DAF2D0"/>
            <w:vAlign w:val="center"/>
            <w:hideMark/>
          </w:tcPr>
          <w:p w14:paraId="637941EA"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Norcasia</w:t>
            </w:r>
          </w:p>
        </w:tc>
        <w:tc>
          <w:tcPr>
            <w:tcW w:w="1452" w:type="dxa"/>
            <w:tcBorders>
              <w:top w:val="nil"/>
              <w:left w:val="nil"/>
              <w:bottom w:val="single" w:sz="4" w:space="0" w:color="auto"/>
              <w:right w:val="single" w:sz="4" w:space="0" w:color="auto"/>
            </w:tcBorders>
            <w:shd w:val="clear" w:color="000000" w:fill="DAF2D0"/>
            <w:noWrap/>
            <w:vAlign w:val="center"/>
            <w:hideMark/>
          </w:tcPr>
          <w:p w14:paraId="3DE2A8F7" w14:textId="715F7BB4" w:rsidR="004359D4" w:rsidRPr="00DF2A10" w:rsidRDefault="00F21E33" w:rsidP="00F21E33">
            <w:pPr>
              <w:rPr>
                <w:rFonts w:ascii="Calibri" w:hAnsi="Calibri" w:cs="Calibri"/>
                <w:color w:val="000000"/>
              </w:rPr>
            </w:pPr>
            <w:r w:rsidRPr="00F21E33">
              <w:rPr>
                <w:rFonts w:ascii="Calibri" w:hAnsi="Calibri" w:cs="Calibri"/>
                <w:color w:val="000000"/>
              </w:rPr>
              <w:t>Carrera 5 No. 14</w:t>
            </w:r>
            <w:r>
              <w:rPr>
                <w:rFonts w:ascii="Calibri" w:hAnsi="Calibri" w:cs="Calibri"/>
                <w:color w:val="000000"/>
              </w:rPr>
              <w:t xml:space="preserve"> -</w:t>
            </w:r>
            <w:r w:rsidRPr="00F21E33">
              <w:rPr>
                <w:rFonts w:ascii="Calibri" w:hAnsi="Calibri" w:cs="Calibri"/>
                <w:color w:val="000000"/>
              </w:rPr>
              <w:t xml:space="preserve"> 02/06</w:t>
            </w:r>
          </w:p>
        </w:tc>
        <w:tc>
          <w:tcPr>
            <w:tcW w:w="2965" w:type="dxa"/>
            <w:tcBorders>
              <w:top w:val="nil"/>
              <w:left w:val="nil"/>
              <w:bottom w:val="single" w:sz="4" w:space="0" w:color="auto"/>
              <w:right w:val="single" w:sz="4" w:space="0" w:color="auto"/>
            </w:tcBorders>
            <w:shd w:val="clear" w:color="000000" w:fill="DAF2D0"/>
            <w:vAlign w:val="center"/>
            <w:hideMark/>
          </w:tcPr>
          <w:p w14:paraId="3B78E858"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8:00 a.m. a 12:00 m. y de 1:00 p.m. a 5:00 p.m. Sábado de 8:00 a.m. a 2:00 p.m.</w:t>
            </w:r>
          </w:p>
        </w:tc>
        <w:tc>
          <w:tcPr>
            <w:tcW w:w="1843" w:type="dxa"/>
            <w:tcBorders>
              <w:top w:val="nil"/>
              <w:left w:val="nil"/>
              <w:bottom w:val="single" w:sz="4" w:space="0" w:color="auto"/>
              <w:right w:val="single" w:sz="4" w:space="0" w:color="auto"/>
            </w:tcBorders>
            <w:shd w:val="clear" w:color="000000" w:fill="DAF2D0"/>
            <w:noWrap/>
            <w:vAlign w:val="center"/>
            <w:hideMark/>
          </w:tcPr>
          <w:p w14:paraId="28763EED"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3F4BFAC2"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7C415EF3"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72E4998B" w14:textId="77777777" w:rsidR="004359D4" w:rsidRPr="00DF2A10" w:rsidRDefault="004359D4" w:rsidP="004359D4">
            <w:pPr>
              <w:rPr>
                <w:rFonts w:ascii="Calibri" w:hAnsi="Calibri" w:cs="Calibri"/>
                <w:color w:val="000000"/>
              </w:rPr>
            </w:pPr>
            <w:r w:rsidRPr="00DF2A10">
              <w:rPr>
                <w:rFonts w:ascii="Calibri" w:hAnsi="Calibri" w:cs="Calibri"/>
                <w:color w:val="000000"/>
              </w:rPr>
              <w:t>Pácora</w:t>
            </w:r>
          </w:p>
        </w:tc>
        <w:tc>
          <w:tcPr>
            <w:tcW w:w="1441" w:type="dxa"/>
            <w:tcBorders>
              <w:top w:val="nil"/>
              <w:left w:val="nil"/>
              <w:bottom w:val="single" w:sz="4" w:space="0" w:color="auto"/>
              <w:right w:val="single" w:sz="4" w:space="0" w:color="auto"/>
            </w:tcBorders>
            <w:shd w:val="clear" w:color="000000" w:fill="DAF2D0"/>
            <w:vAlign w:val="center"/>
            <w:hideMark/>
          </w:tcPr>
          <w:p w14:paraId="46E360B5"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Pácora</w:t>
            </w:r>
          </w:p>
        </w:tc>
        <w:tc>
          <w:tcPr>
            <w:tcW w:w="1452" w:type="dxa"/>
            <w:tcBorders>
              <w:top w:val="nil"/>
              <w:left w:val="nil"/>
              <w:bottom w:val="single" w:sz="4" w:space="0" w:color="auto"/>
              <w:right w:val="single" w:sz="4" w:space="0" w:color="auto"/>
            </w:tcBorders>
            <w:shd w:val="clear" w:color="000000" w:fill="DAF2D0"/>
            <w:noWrap/>
            <w:vAlign w:val="center"/>
            <w:hideMark/>
          </w:tcPr>
          <w:p w14:paraId="1C01D94C" w14:textId="77777777" w:rsidR="004359D4" w:rsidRPr="00DF2A10" w:rsidRDefault="004359D4" w:rsidP="004359D4">
            <w:pPr>
              <w:rPr>
                <w:rFonts w:ascii="Calibri" w:hAnsi="Calibri" w:cs="Calibri"/>
                <w:color w:val="000000"/>
              </w:rPr>
            </w:pPr>
            <w:r w:rsidRPr="00DF2A10">
              <w:rPr>
                <w:rFonts w:ascii="Calibri" w:hAnsi="Calibri" w:cs="Calibri"/>
                <w:color w:val="000000"/>
              </w:rPr>
              <w:t>Hospital Santa Teresita, Carrera 2 No. 2-49</w:t>
            </w:r>
          </w:p>
        </w:tc>
        <w:tc>
          <w:tcPr>
            <w:tcW w:w="2965" w:type="dxa"/>
            <w:tcBorders>
              <w:top w:val="nil"/>
              <w:left w:val="nil"/>
              <w:bottom w:val="single" w:sz="4" w:space="0" w:color="auto"/>
              <w:right w:val="single" w:sz="4" w:space="0" w:color="auto"/>
            </w:tcBorders>
            <w:shd w:val="clear" w:color="000000" w:fill="DAF2D0"/>
            <w:vAlign w:val="center"/>
            <w:hideMark/>
          </w:tcPr>
          <w:p w14:paraId="0DF9EE69"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12:00 m. y de 1:00 p.m. a 4:00 p.m. y los sábados de 7:00 a.m. a 12:00 m.</w:t>
            </w:r>
          </w:p>
        </w:tc>
        <w:tc>
          <w:tcPr>
            <w:tcW w:w="1843" w:type="dxa"/>
            <w:tcBorders>
              <w:top w:val="nil"/>
              <w:left w:val="nil"/>
              <w:bottom w:val="single" w:sz="4" w:space="0" w:color="auto"/>
              <w:right w:val="single" w:sz="4" w:space="0" w:color="auto"/>
            </w:tcBorders>
            <w:shd w:val="clear" w:color="000000" w:fill="DAF2D0"/>
            <w:noWrap/>
            <w:vAlign w:val="center"/>
            <w:hideMark/>
          </w:tcPr>
          <w:p w14:paraId="483BF5A8"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16D46A98"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60DFBE50"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0294FB1A" w14:textId="77777777" w:rsidR="004359D4" w:rsidRPr="00DF2A10" w:rsidRDefault="004359D4" w:rsidP="004359D4">
            <w:pPr>
              <w:rPr>
                <w:rFonts w:ascii="Calibri" w:hAnsi="Calibri" w:cs="Calibri"/>
                <w:color w:val="000000"/>
              </w:rPr>
            </w:pPr>
            <w:r w:rsidRPr="00DF2A10">
              <w:rPr>
                <w:rFonts w:ascii="Calibri" w:hAnsi="Calibri" w:cs="Calibri"/>
                <w:color w:val="000000"/>
              </w:rPr>
              <w:t>Pensilvania</w:t>
            </w:r>
          </w:p>
        </w:tc>
        <w:tc>
          <w:tcPr>
            <w:tcW w:w="1441" w:type="dxa"/>
            <w:tcBorders>
              <w:top w:val="nil"/>
              <w:left w:val="nil"/>
              <w:bottom w:val="single" w:sz="4" w:space="0" w:color="auto"/>
              <w:right w:val="single" w:sz="4" w:space="0" w:color="auto"/>
            </w:tcBorders>
            <w:shd w:val="clear" w:color="000000" w:fill="DAF2D0"/>
            <w:vAlign w:val="center"/>
            <w:hideMark/>
          </w:tcPr>
          <w:p w14:paraId="2871C779"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Pensilvania</w:t>
            </w:r>
          </w:p>
        </w:tc>
        <w:tc>
          <w:tcPr>
            <w:tcW w:w="1452" w:type="dxa"/>
            <w:tcBorders>
              <w:top w:val="nil"/>
              <w:left w:val="nil"/>
              <w:bottom w:val="single" w:sz="4" w:space="0" w:color="auto"/>
              <w:right w:val="single" w:sz="4" w:space="0" w:color="auto"/>
            </w:tcBorders>
            <w:shd w:val="clear" w:color="000000" w:fill="DAF2D0"/>
            <w:noWrap/>
            <w:vAlign w:val="center"/>
            <w:hideMark/>
          </w:tcPr>
          <w:p w14:paraId="2FFE3B30" w14:textId="77777777" w:rsidR="004359D4" w:rsidRPr="00DF2A10" w:rsidRDefault="004359D4" w:rsidP="004359D4">
            <w:pPr>
              <w:rPr>
                <w:rFonts w:ascii="Calibri" w:hAnsi="Calibri" w:cs="Calibri"/>
                <w:color w:val="000000"/>
              </w:rPr>
            </w:pPr>
            <w:r w:rsidRPr="00DF2A10">
              <w:rPr>
                <w:rFonts w:ascii="Calibri" w:hAnsi="Calibri" w:cs="Calibri"/>
                <w:color w:val="000000"/>
              </w:rPr>
              <w:t>Carrera 6 No. 4-06</w:t>
            </w:r>
          </w:p>
        </w:tc>
        <w:tc>
          <w:tcPr>
            <w:tcW w:w="2965" w:type="dxa"/>
            <w:tcBorders>
              <w:top w:val="nil"/>
              <w:left w:val="nil"/>
              <w:bottom w:val="single" w:sz="4" w:space="0" w:color="auto"/>
              <w:right w:val="single" w:sz="4" w:space="0" w:color="auto"/>
            </w:tcBorders>
            <w:shd w:val="clear" w:color="000000" w:fill="DAF2D0"/>
            <w:vAlign w:val="center"/>
            <w:hideMark/>
          </w:tcPr>
          <w:p w14:paraId="47315CD4"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Martes a </w:t>
            </w:r>
            <w:proofErr w:type="gramStart"/>
            <w:r w:rsidRPr="00DF2A10">
              <w:rPr>
                <w:rFonts w:ascii="Calibri" w:hAnsi="Calibri" w:cs="Calibri"/>
                <w:color w:val="000000"/>
              </w:rPr>
              <w:t>Viernes</w:t>
            </w:r>
            <w:proofErr w:type="gramEnd"/>
            <w:r w:rsidRPr="00DF2A10">
              <w:rPr>
                <w:rFonts w:ascii="Calibri" w:hAnsi="Calibri" w:cs="Calibri"/>
                <w:color w:val="000000"/>
              </w:rPr>
              <w:t xml:space="preserve"> 7:00 a.m. a 11:30 a.m. y de 1:00 p.m. a 3:00 p.m. y sábados de 8:00 a.m. a 11:00 a.m.</w:t>
            </w:r>
          </w:p>
        </w:tc>
        <w:tc>
          <w:tcPr>
            <w:tcW w:w="1843" w:type="dxa"/>
            <w:tcBorders>
              <w:top w:val="nil"/>
              <w:left w:val="nil"/>
              <w:bottom w:val="single" w:sz="4" w:space="0" w:color="auto"/>
              <w:right w:val="single" w:sz="4" w:space="0" w:color="auto"/>
            </w:tcBorders>
            <w:shd w:val="clear" w:color="000000" w:fill="DAF2D0"/>
            <w:noWrap/>
            <w:vAlign w:val="center"/>
            <w:hideMark/>
          </w:tcPr>
          <w:p w14:paraId="4BC31A4A"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1805D91E"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6E09F74C"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0F6113A7" w14:textId="77777777" w:rsidR="004359D4" w:rsidRPr="00DF2A10" w:rsidRDefault="004359D4" w:rsidP="004359D4">
            <w:pPr>
              <w:rPr>
                <w:rFonts w:ascii="Calibri" w:hAnsi="Calibri" w:cs="Calibri"/>
                <w:color w:val="000000"/>
              </w:rPr>
            </w:pPr>
            <w:r w:rsidRPr="00DF2A10">
              <w:rPr>
                <w:rFonts w:ascii="Calibri" w:hAnsi="Calibri" w:cs="Calibri"/>
                <w:color w:val="000000"/>
              </w:rPr>
              <w:t>Riosucio</w:t>
            </w:r>
          </w:p>
        </w:tc>
        <w:tc>
          <w:tcPr>
            <w:tcW w:w="1441" w:type="dxa"/>
            <w:tcBorders>
              <w:top w:val="nil"/>
              <w:left w:val="nil"/>
              <w:bottom w:val="single" w:sz="4" w:space="0" w:color="auto"/>
              <w:right w:val="single" w:sz="4" w:space="0" w:color="auto"/>
            </w:tcBorders>
            <w:shd w:val="clear" w:color="000000" w:fill="DAF2D0"/>
            <w:vAlign w:val="center"/>
            <w:hideMark/>
          </w:tcPr>
          <w:p w14:paraId="1A3B96A8"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Riosucio</w:t>
            </w:r>
          </w:p>
        </w:tc>
        <w:tc>
          <w:tcPr>
            <w:tcW w:w="1452" w:type="dxa"/>
            <w:tcBorders>
              <w:top w:val="nil"/>
              <w:left w:val="nil"/>
              <w:bottom w:val="single" w:sz="4" w:space="0" w:color="auto"/>
              <w:right w:val="single" w:sz="4" w:space="0" w:color="auto"/>
            </w:tcBorders>
            <w:shd w:val="clear" w:color="000000" w:fill="DAF2D0"/>
            <w:noWrap/>
            <w:vAlign w:val="center"/>
            <w:hideMark/>
          </w:tcPr>
          <w:p w14:paraId="7B0F6C37"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Hospital San Juan de Dios – Avenida Fundadores Cra. 5 </w:t>
            </w:r>
            <w:proofErr w:type="gramStart"/>
            <w:r w:rsidRPr="00DF2A10">
              <w:rPr>
                <w:rFonts w:ascii="Calibri" w:hAnsi="Calibri" w:cs="Calibri"/>
                <w:color w:val="000000"/>
              </w:rPr>
              <w:t>No</w:t>
            </w:r>
            <w:proofErr w:type="gramEnd"/>
            <w:r w:rsidRPr="00DF2A10">
              <w:rPr>
                <w:rFonts w:ascii="Calibri" w:hAnsi="Calibri" w:cs="Calibri"/>
                <w:color w:val="000000"/>
              </w:rPr>
              <w:t>. 18-17</w:t>
            </w:r>
          </w:p>
        </w:tc>
        <w:tc>
          <w:tcPr>
            <w:tcW w:w="2965" w:type="dxa"/>
            <w:tcBorders>
              <w:top w:val="nil"/>
              <w:left w:val="nil"/>
              <w:bottom w:val="single" w:sz="4" w:space="0" w:color="auto"/>
              <w:right w:val="single" w:sz="4" w:space="0" w:color="auto"/>
            </w:tcBorders>
            <w:shd w:val="clear" w:color="000000" w:fill="DAF2D0"/>
            <w:vAlign w:val="center"/>
            <w:hideMark/>
          </w:tcPr>
          <w:p w14:paraId="19B77B3C"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Jueves y </w:t>
            </w:r>
            <w:proofErr w:type="gramStart"/>
            <w:r w:rsidRPr="00DF2A10">
              <w:rPr>
                <w:rFonts w:ascii="Calibri" w:hAnsi="Calibri" w:cs="Calibri"/>
                <w:color w:val="000000"/>
              </w:rPr>
              <w:t>Viernes</w:t>
            </w:r>
            <w:proofErr w:type="gramEnd"/>
            <w:r w:rsidRPr="00DF2A10">
              <w:rPr>
                <w:rFonts w:ascii="Calibri" w:hAnsi="Calibri" w:cs="Calibri"/>
                <w:color w:val="000000"/>
              </w:rPr>
              <w:t xml:space="preserve"> de 8:00 a.m. a 11:30 a.m. y de 1:00 p.m. a 3:00 p.m.</w:t>
            </w:r>
          </w:p>
        </w:tc>
        <w:tc>
          <w:tcPr>
            <w:tcW w:w="1843" w:type="dxa"/>
            <w:tcBorders>
              <w:top w:val="nil"/>
              <w:left w:val="nil"/>
              <w:bottom w:val="single" w:sz="4" w:space="0" w:color="auto"/>
              <w:right w:val="single" w:sz="4" w:space="0" w:color="auto"/>
            </w:tcBorders>
            <w:shd w:val="clear" w:color="000000" w:fill="DAF2D0"/>
            <w:noWrap/>
            <w:vAlign w:val="center"/>
            <w:hideMark/>
          </w:tcPr>
          <w:p w14:paraId="2EFF6D03"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15E7FA15"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33672340"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16C00F71" w14:textId="77777777" w:rsidR="004359D4" w:rsidRPr="00DF2A10" w:rsidRDefault="004359D4" w:rsidP="004359D4">
            <w:pPr>
              <w:rPr>
                <w:rFonts w:ascii="Calibri" w:hAnsi="Calibri" w:cs="Calibri"/>
                <w:color w:val="000000"/>
              </w:rPr>
            </w:pPr>
            <w:r w:rsidRPr="00DF2A10">
              <w:rPr>
                <w:rFonts w:ascii="Calibri" w:hAnsi="Calibri" w:cs="Calibri"/>
                <w:color w:val="000000"/>
              </w:rPr>
              <w:t>Salamina</w:t>
            </w:r>
          </w:p>
        </w:tc>
        <w:tc>
          <w:tcPr>
            <w:tcW w:w="1441" w:type="dxa"/>
            <w:tcBorders>
              <w:top w:val="nil"/>
              <w:left w:val="nil"/>
              <w:bottom w:val="single" w:sz="4" w:space="0" w:color="auto"/>
              <w:right w:val="single" w:sz="4" w:space="0" w:color="auto"/>
            </w:tcBorders>
            <w:shd w:val="clear" w:color="000000" w:fill="DAF2D0"/>
            <w:vAlign w:val="center"/>
            <w:hideMark/>
          </w:tcPr>
          <w:p w14:paraId="611D1693"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de Salamina</w:t>
            </w:r>
          </w:p>
        </w:tc>
        <w:tc>
          <w:tcPr>
            <w:tcW w:w="1452" w:type="dxa"/>
            <w:tcBorders>
              <w:top w:val="nil"/>
              <w:left w:val="nil"/>
              <w:bottom w:val="single" w:sz="4" w:space="0" w:color="auto"/>
              <w:right w:val="single" w:sz="4" w:space="0" w:color="auto"/>
            </w:tcBorders>
            <w:shd w:val="clear" w:color="000000" w:fill="DAF2D0"/>
            <w:noWrap/>
            <w:vAlign w:val="center"/>
            <w:hideMark/>
          </w:tcPr>
          <w:p w14:paraId="33F7EBE8" w14:textId="77777777" w:rsidR="004359D4" w:rsidRPr="00DF2A10" w:rsidRDefault="004359D4" w:rsidP="004359D4">
            <w:pPr>
              <w:rPr>
                <w:rFonts w:ascii="Calibri" w:hAnsi="Calibri" w:cs="Calibri"/>
                <w:color w:val="000000"/>
              </w:rPr>
            </w:pPr>
            <w:r w:rsidRPr="00DF2A10">
              <w:rPr>
                <w:rFonts w:ascii="Calibri" w:hAnsi="Calibri" w:cs="Calibri"/>
                <w:color w:val="000000"/>
              </w:rPr>
              <w:t>Carrera 6 No. 8-29</w:t>
            </w:r>
          </w:p>
        </w:tc>
        <w:tc>
          <w:tcPr>
            <w:tcW w:w="2965" w:type="dxa"/>
            <w:tcBorders>
              <w:top w:val="nil"/>
              <w:left w:val="nil"/>
              <w:bottom w:val="single" w:sz="4" w:space="0" w:color="auto"/>
              <w:right w:val="single" w:sz="4" w:space="0" w:color="auto"/>
            </w:tcBorders>
            <w:shd w:val="clear" w:color="000000" w:fill="DAF2D0"/>
            <w:vAlign w:val="center"/>
            <w:hideMark/>
          </w:tcPr>
          <w:p w14:paraId="4921E957"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8:00 a.m. a 12:00 m. y de 1:00 p.m. a 5:00 p.m. Sábados de 8:00 a.m. a 2:00 p.m.</w:t>
            </w:r>
          </w:p>
        </w:tc>
        <w:tc>
          <w:tcPr>
            <w:tcW w:w="1843" w:type="dxa"/>
            <w:tcBorders>
              <w:top w:val="nil"/>
              <w:left w:val="nil"/>
              <w:bottom w:val="single" w:sz="4" w:space="0" w:color="auto"/>
              <w:right w:val="single" w:sz="4" w:space="0" w:color="auto"/>
            </w:tcBorders>
            <w:shd w:val="clear" w:color="000000" w:fill="DAF2D0"/>
            <w:noWrap/>
            <w:vAlign w:val="center"/>
            <w:hideMark/>
          </w:tcPr>
          <w:p w14:paraId="35018214"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3C8C4EAC" w14:textId="77777777" w:rsidTr="004359D4">
        <w:trPr>
          <w:trHeight w:val="1020"/>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7F71AFAC"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476D5497" w14:textId="77777777" w:rsidR="004359D4" w:rsidRPr="00DF2A10" w:rsidRDefault="004359D4" w:rsidP="004359D4">
            <w:pPr>
              <w:rPr>
                <w:rFonts w:ascii="Calibri" w:hAnsi="Calibri" w:cs="Calibri"/>
                <w:color w:val="000000"/>
              </w:rPr>
            </w:pPr>
            <w:r w:rsidRPr="00DF2A10">
              <w:rPr>
                <w:rFonts w:ascii="Calibri" w:hAnsi="Calibri" w:cs="Calibri"/>
                <w:color w:val="000000"/>
              </w:rPr>
              <w:t>San José</w:t>
            </w:r>
          </w:p>
        </w:tc>
        <w:tc>
          <w:tcPr>
            <w:tcW w:w="1441" w:type="dxa"/>
            <w:tcBorders>
              <w:top w:val="nil"/>
              <w:left w:val="nil"/>
              <w:bottom w:val="single" w:sz="4" w:space="0" w:color="auto"/>
              <w:right w:val="single" w:sz="4" w:space="0" w:color="auto"/>
            </w:tcBorders>
            <w:shd w:val="clear" w:color="000000" w:fill="DAF2D0"/>
            <w:vAlign w:val="center"/>
            <w:hideMark/>
          </w:tcPr>
          <w:p w14:paraId="48530F7A"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de San José</w:t>
            </w:r>
          </w:p>
        </w:tc>
        <w:tc>
          <w:tcPr>
            <w:tcW w:w="1452" w:type="dxa"/>
            <w:tcBorders>
              <w:top w:val="nil"/>
              <w:left w:val="nil"/>
              <w:bottom w:val="single" w:sz="4" w:space="0" w:color="auto"/>
              <w:right w:val="single" w:sz="4" w:space="0" w:color="auto"/>
            </w:tcBorders>
            <w:shd w:val="clear" w:color="000000" w:fill="DAF2D0"/>
            <w:noWrap/>
            <w:vAlign w:val="center"/>
            <w:hideMark/>
          </w:tcPr>
          <w:p w14:paraId="3585A75E" w14:textId="77777777" w:rsidR="004359D4" w:rsidRPr="00DF2A10" w:rsidRDefault="004359D4" w:rsidP="004359D4">
            <w:pPr>
              <w:rPr>
                <w:rFonts w:ascii="Calibri" w:hAnsi="Calibri" w:cs="Calibri"/>
                <w:color w:val="000000"/>
              </w:rPr>
            </w:pPr>
            <w:r w:rsidRPr="00DF2A10">
              <w:rPr>
                <w:rFonts w:ascii="Calibri" w:hAnsi="Calibri" w:cs="Calibri"/>
                <w:color w:val="000000"/>
              </w:rPr>
              <w:t>Carrera 2 No. 9-62</w:t>
            </w:r>
          </w:p>
        </w:tc>
        <w:tc>
          <w:tcPr>
            <w:tcW w:w="2965" w:type="dxa"/>
            <w:tcBorders>
              <w:top w:val="nil"/>
              <w:left w:val="nil"/>
              <w:bottom w:val="single" w:sz="4" w:space="0" w:color="auto"/>
              <w:right w:val="single" w:sz="4" w:space="0" w:color="auto"/>
            </w:tcBorders>
            <w:shd w:val="clear" w:color="000000" w:fill="DAF2D0"/>
            <w:vAlign w:val="center"/>
            <w:hideMark/>
          </w:tcPr>
          <w:p w14:paraId="63729823"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8:00 a.m. a 12:00 m. y de 1:00 p.m. a 5:00 p.m. Sábados de 8:00 a.m. a 2:00 p.m.</w:t>
            </w:r>
          </w:p>
        </w:tc>
        <w:tc>
          <w:tcPr>
            <w:tcW w:w="1843" w:type="dxa"/>
            <w:tcBorders>
              <w:top w:val="nil"/>
              <w:left w:val="nil"/>
              <w:bottom w:val="single" w:sz="4" w:space="0" w:color="auto"/>
              <w:right w:val="single" w:sz="4" w:space="0" w:color="auto"/>
            </w:tcBorders>
            <w:shd w:val="clear" w:color="000000" w:fill="DAF2D0"/>
            <w:noWrap/>
            <w:vAlign w:val="center"/>
            <w:hideMark/>
          </w:tcPr>
          <w:p w14:paraId="3E43727F"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38B9B784"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6DB302D5"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0780AA3B" w14:textId="77777777" w:rsidR="004359D4" w:rsidRPr="00DF2A10" w:rsidRDefault="004359D4" w:rsidP="004359D4">
            <w:pPr>
              <w:rPr>
                <w:rFonts w:ascii="Calibri" w:hAnsi="Calibri" w:cs="Calibri"/>
                <w:color w:val="000000"/>
              </w:rPr>
            </w:pPr>
            <w:r w:rsidRPr="00DF2A10">
              <w:rPr>
                <w:rFonts w:ascii="Calibri" w:hAnsi="Calibri" w:cs="Calibri"/>
                <w:color w:val="000000"/>
              </w:rPr>
              <w:t>Supía</w:t>
            </w:r>
          </w:p>
        </w:tc>
        <w:tc>
          <w:tcPr>
            <w:tcW w:w="1441" w:type="dxa"/>
            <w:tcBorders>
              <w:top w:val="nil"/>
              <w:left w:val="nil"/>
              <w:bottom w:val="single" w:sz="4" w:space="0" w:color="auto"/>
              <w:right w:val="single" w:sz="4" w:space="0" w:color="auto"/>
            </w:tcBorders>
            <w:shd w:val="clear" w:color="000000" w:fill="DAF2D0"/>
            <w:vAlign w:val="center"/>
            <w:hideMark/>
          </w:tcPr>
          <w:p w14:paraId="6E0F4EDB"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de Supía</w:t>
            </w:r>
          </w:p>
        </w:tc>
        <w:tc>
          <w:tcPr>
            <w:tcW w:w="1452" w:type="dxa"/>
            <w:tcBorders>
              <w:top w:val="nil"/>
              <w:left w:val="nil"/>
              <w:bottom w:val="single" w:sz="4" w:space="0" w:color="auto"/>
              <w:right w:val="single" w:sz="4" w:space="0" w:color="auto"/>
            </w:tcBorders>
            <w:shd w:val="clear" w:color="000000" w:fill="DAF2D0"/>
            <w:noWrap/>
            <w:vAlign w:val="center"/>
            <w:hideMark/>
          </w:tcPr>
          <w:p w14:paraId="5C5114F4" w14:textId="4C88EE3D" w:rsidR="004359D4" w:rsidRPr="00DF2A10" w:rsidRDefault="004359D4" w:rsidP="004359D4">
            <w:pPr>
              <w:rPr>
                <w:rFonts w:ascii="Calibri" w:hAnsi="Calibri" w:cs="Calibri"/>
                <w:color w:val="000000"/>
              </w:rPr>
            </w:pPr>
            <w:r w:rsidRPr="00DF2A10">
              <w:rPr>
                <w:rFonts w:ascii="Calibri" w:hAnsi="Calibri" w:cs="Calibri"/>
                <w:color w:val="000000"/>
              </w:rPr>
              <w:t xml:space="preserve">Carrera </w:t>
            </w:r>
            <w:r w:rsidR="007E7186" w:rsidRPr="007E7186">
              <w:rPr>
                <w:rFonts w:ascii="Calibri" w:hAnsi="Calibri" w:cs="Calibri"/>
                <w:color w:val="000000"/>
              </w:rPr>
              <w:t xml:space="preserve">7 </w:t>
            </w:r>
            <w:r w:rsidR="007E7186">
              <w:rPr>
                <w:rFonts w:ascii="Calibri" w:hAnsi="Calibri" w:cs="Calibri"/>
                <w:color w:val="000000"/>
              </w:rPr>
              <w:t>No.</w:t>
            </w:r>
            <w:r w:rsidR="007E7186" w:rsidRPr="007E7186">
              <w:rPr>
                <w:rFonts w:ascii="Calibri" w:hAnsi="Calibri" w:cs="Calibri"/>
                <w:color w:val="000000"/>
              </w:rPr>
              <w:t xml:space="preserve"> 24-42</w:t>
            </w:r>
            <w:r w:rsidR="007E7186">
              <w:rPr>
                <w:rFonts w:ascii="Calibri" w:hAnsi="Calibri" w:cs="Calibri"/>
                <w:color w:val="000000"/>
              </w:rPr>
              <w:t>, Casa de la Justicia</w:t>
            </w:r>
          </w:p>
        </w:tc>
        <w:tc>
          <w:tcPr>
            <w:tcW w:w="2965" w:type="dxa"/>
            <w:tcBorders>
              <w:top w:val="nil"/>
              <w:left w:val="nil"/>
              <w:bottom w:val="single" w:sz="4" w:space="0" w:color="auto"/>
              <w:right w:val="single" w:sz="4" w:space="0" w:color="auto"/>
            </w:tcBorders>
            <w:shd w:val="clear" w:color="000000" w:fill="DAF2D0"/>
            <w:vAlign w:val="center"/>
            <w:hideMark/>
          </w:tcPr>
          <w:p w14:paraId="2D9DB5F9" w14:textId="7839934F" w:rsidR="004359D4" w:rsidRPr="00DF2A10" w:rsidRDefault="007E7186" w:rsidP="004359D4">
            <w:pPr>
              <w:rPr>
                <w:rFonts w:ascii="Calibri" w:hAnsi="Calibri" w:cs="Calibri"/>
                <w:color w:val="000000"/>
              </w:rPr>
            </w:pPr>
            <w:r>
              <w:rPr>
                <w:rFonts w:ascii="Calibri" w:hAnsi="Calibri" w:cs="Calibri"/>
                <w:color w:val="000000"/>
              </w:rPr>
              <w:t>Lunes a jueves de</w:t>
            </w:r>
            <w:r w:rsidRPr="007E7186">
              <w:rPr>
                <w:rFonts w:ascii="Calibri" w:hAnsi="Calibri" w:cs="Calibri"/>
                <w:color w:val="000000"/>
              </w:rPr>
              <w:t xml:space="preserve"> 8:00 a.m a 5:30 p.m</w:t>
            </w:r>
            <w:r>
              <w:rPr>
                <w:rFonts w:ascii="Calibri" w:hAnsi="Calibri" w:cs="Calibri"/>
                <w:color w:val="000000"/>
              </w:rPr>
              <w:t>.</w:t>
            </w:r>
            <w:r w:rsidRPr="007E7186">
              <w:rPr>
                <w:rFonts w:ascii="Calibri" w:hAnsi="Calibri" w:cs="Calibri"/>
                <w:color w:val="000000"/>
              </w:rPr>
              <w:t> </w:t>
            </w:r>
            <w:r>
              <w:rPr>
                <w:rFonts w:ascii="Calibri" w:hAnsi="Calibri" w:cs="Calibri"/>
                <w:color w:val="000000"/>
              </w:rPr>
              <w:t xml:space="preserve">y viernes </w:t>
            </w:r>
            <w:r w:rsidRPr="007E7186">
              <w:rPr>
                <w:rFonts w:ascii="Calibri" w:hAnsi="Calibri" w:cs="Calibri"/>
                <w:color w:val="000000"/>
              </w:rPr>
              <w:t>8:00 a.m a 5:00 p.m</w:t>
            </w:r>
            <w:r>
              <w:rPr>
                <w:rFonts w:ascii="Calibri" w:hAnsi="Calibri" w:cs="Calibri"/>
                <w:color w:val="000000"/>
              </w:rPr>
              <w:t>.</w:t>
            </w:r>
          </w:p>
        </w:tc>
        <w:tc>
          <w:tcPr>
            <w:tcW w:w="1843" w:type="dxa"/>
            <w:tcBorders>
              <w:top w:val="nil"/>
              <w:left w:val="nil"/>
              <w:bottom w:val="single" w:sz="4" w:space="0" w:color="auto"/>
              <w:right w:val="single" w:sz="4" w:space="0" w:color="auto"/>
            </w:tcBorders>
            <w:shd w:val="clear" w:color="000000" w:fill="DAF2D0"/>
            <w:noWrap/>
            <w:vAlign w:val="center"/>
            <w:hideMark/>
          </w:tcPr>
          <w:p w14:paraId="165AE96D"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48FC5871"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47C21047"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7AF75F03" w14:textId="77777777" w:rsidR="004359D4" w:rsidRPr="00DF2A10" w:rsidRDefault="004359D4" w:rsidP="004359D4">
            <w:pPr>
              <w:rPr>
                <w:rFonts w:ascii="Calibri" w:hAnsi="Calibri" w:cs="Calibri"/>
                <w:color w:val="000000"/>
              </w:rPr>
            </w:pPr>
            <w:r w:rsidRPr="00DF2A10">
              <w:rPr>
                <w:rFonts w:ascii="Calibri" w:hAnsi="Calibri" w:cs="Calibri"/>
                <w:color w:val="000000"/>
              </w:rPr>
              <w:t>Villamaría</w:t>
            </w:r>
          </w:p>
        </w:tc>
        <w:tc>
          <w:tcPr>
            <w:tcW w:w="1441" w:type="dxa"/>
            <w:tcBorders>
              <w:top w:val="nil"/>
              <w:left w:val="nil"/>
              <w:bottom w:val="single" w:sz="4" w:space="0" w:color="auto"/>
              <w:right w:val="single" w:sz="4" w:space="0" w:color="auto"/>
            </w:tcBorders>
            <w:shd w:val="clear" w:color="000000" w:fill="DAF2D0"/>
            <w:vAlign w:val="center"/>
            <w:hideMark/>
          </w:tcPr>
          <w:p w14:paraId="7F04F384"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Villamaría</w:t>
            </w:r>
          </w:p>
        </w:tc>
        <w:tc>
          <w:tcPr>
            <w:tcW w:w="1452" w:type="dxa"/>
            <w:tcBorders>
              <w:top w:val="nil"/>
              <w:left w:val="nil"/>
              <w:bottom w:val="single" w:sz="4" w:space="0" w:color="auto"/>
              <w:right w:val="single" w:sz="4" w:space="0" w:color="auto"/>
            </w:tcBorders>
            <w:shd w:val="clear" w:color="000000" w:fill="DAF2D0"/>
            <w:noWrap/>
            <w:vAlign w:val="center"/>
            <w:hideMark/>
          </w:tcPr>
          <w:p w14:paraId="7BFF11D9"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Hospital San Antonio Cra. 6 </w:t>
            </w:r>
            <w:proofErr w:type="gramStart"/>
            <w:r w:rsidRPr="00DF2A10">
              <w:rPr>
                <w:rFonts w:ascii="Calibri" w:hAnsi="Calibri" w:cs="Calibri"/>
                <w:color w:val="000000"/>
              </w:rPr>
              <w:t>No</w:t>
            </w:r>
            <w:proofErr w:type="gramEnd"/>
            <w:r w:rsidRPr="00DF2A10">
              <w:rPr>
                <w:rFonts w:ascii="Calibri" w:hAnsi="Calibri" w:cs="Calibri"/>
                <w:color w:val="000000"/>
              </w:rPr>
              <w:t>. 5-68</w:t>
            </w:r>
          </w:p>
        </w:tc>
        <w:tc>
          <w:tcPr>
            <w:tcW w:w="2965" w:type="dxa"/>
            <w:tcBorders>
              <w:top w:val="nil"/>
              <w:left w:val="nil"/>
              <w:bottom w:val="single" w:sz="4" w:space="0" w:color="auto"/>
              <w:right w:val="single" w:sz="4" w:space="0" w:color="auto"/>
            </w:tcBorders>
            <w:shd w:val="clear" w:color="000000" w:fill="DAF2D0"/>
            <w:vAlign w:val="center"/>
            <w:hideMark/>
          </w:tcPr>
          <w:p w14:paraId="035CBEA0"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11:30 a.m. y de 1:00 p.m. a 3:00 p.m.</w:t>
            </w:r>
          </w:p>
        </w:tc>
        <w:tc>
          <w:tcPr>
            <w:tcW w:w="1843" w:type="dxa"/>
            <w:tcBorders>
              <w:top w:val="nil"/>
              <w:left w:val="nil"/>
              <w:bottom w:val="single" w:sz="4" w:space="0" w:color="auto"/>
              <w:right w:val="single" w:sz="4" w:space="0" w:color="auto"/>
            </w:tcBorders>
            <w:shd w:val="clear" w:color="000000" w:fill="DAF2D0"/>
            <w:noWrap/>
            <w:vAlign w:val="center"/>
            <w:hideMark/>
          </w:tcPr>
          <w:p w14:paraId="1809BF4B"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2AD4B0BD"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13D9C9BC" w14:textId="77777777" w:rsidR="004359D4" w:rsidRPr="00DF2A10" w:rsidRDefault="004359D4" w:rsidP="004359D4">
            <w:pPr>
              <w:rPr>
                <w:rFonts w:ascii="Calibri" w:hAnsi="Calibri" w:cs="Calibri"/>
                <w:color w:val="000000"/>
              </w:rPr>
            </w:pPr>
            <w:r w:rsidRPr="00DF2A10">
              <w:rPr>
                <w:rFonts w:ascii="Calibri" w:hAnsi="Calibri" w:cs="Calibri"/>
                <w:color w:val="000000"/>
              </w:rPr>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251CED3E" w14:textId="77777777" w:rsidR="004359D4" w:rsidRPr="00DF2A10" w:rsidRDefault="004359D4" w:rsidP="004359D4">
            <w:pPr>
              <w:rPr>
                <w:rFonts w:ascii="Calibri" w:hAnsi="Calibri" w:cs="Calibri"/>
                <w:color w:val="000000"/>
              </w:rPr>
            </w:pPr>
            <w:r w:rsidRPr="00DF2A10">
              <w:rPr>
                <w:rFonts w:ascii="Calibri" w:hAnsi="Calibri" w:cs="Calibri"/>
                <w:color w:val="000000"/>
              </w:rPr>
              <w:t>Villamaría</w:t>
            </w:r>
          </w:p>
        </w:tc>
        <w:tc>
          <w:tcPr>
            <w:tcW w:w="1441" w:type="dxa"/>
            <w:tcBorders>
              <w:top w:val="nil"/>
              <w:left w:val="nil"/>
              <w:bottom w:val="single" w:sz="4" w:space="0" w:color="auto"/>
              <w:right w:val="single" w:sz="4" w:space="0" w:color="auto"/>
            </w:tcBorders>
            <w:shd w:val="clear" w:color="000000" w:fill="DAF2D0"/>
            <w:vAlign w:val="center"/>
            <w:hideMark/>
          </w:tcPr>
          <w:p w14:paraId="61C622FC"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Villamaría</w:t>
            </w:r>
          </w:p>
        </w:tc>
        <w:tc>
          <w:tcPr>
            <w:tcW w:w="1452" w:type="dxa"/>
            <w:tcBorders>
              <w:top w:val="nil"/>
              <w:left w:val="nil"/>
              <w:bottom w:val="single" w:sz="4" w:space="0" w:color="auto"/>
              <w:right w:val="single" w:sz="4" w:space="0" w:color="auto"/>
            </w:tcBorders>
            <w:shd w:val="clear" w:color="000000" w:fill="DAF2D0"/>
            <w:noWrap/>
            <w:vAlign w:val="center"/>
            <w:hideMark/>
          </w:tcPr>
          <w:p w14:paraId="093917FC" w14:textId="77777777" w:rsidR="004359D4" w:rsidRPr="00DF2A10" w:rsidRDefault="004359D4" w:rsidP="004359D4">
            <w:pPr>
              <w:rPr>
                <w:rFonts w:ascii="Calibri" w:hAnsi="Calibri" w:cs="Calibri"/>
                <w:color w:val="000000"/>
              </w:rPr>
            </w:pPr>
            <w:r w:rsidRPr="00DF2A10">
              <w:rPr>
                <w:rFonts w:ascii="Calibri" w:hAnsi="Calibri" w:cs="Calibri"/>
                <w:color w:val="000000"/>
              </w:rPr>
              <w:t>Centro Médico El Parque Carrera 5 No. 8-38</w:t>
            </w:r>
          </w:p>
        </w:tc>
        <w:tc>
          <w:tcPr>
            <w:tcW w:w="2965" w:type="dxa"/>
            <w:tcBorders>
              <w:top w:val="nil"/>
              <w:left w:val="nil"/>
              <w:bottom w:val="single" w:sz="4" w:space="0" w:color="auto"/>
              <w:right w:val="single" w:sz="4" w:space="0" w:color="auto"/>
            </w:tcBorders>
            <w:shd w:val="clear" w:color="000000" w:fill="DAF2D0"/>
            <w:vAlign w:val="center"/>
            <w:hideMark/>
          </w:tcPr>
          <w:p w14:paraId="6E59CA61"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Lunes a viernes de 7:00 a.m. a 11:30 a.m. y de 1:00 p.m. a 3:00 p.m. </w:t>
            </w:r>
          </w:p>
        </w:tc>
        <w:tc>
          <w:tcPr>
            <w:tcW w:w="1843" w:type="dxa"/>
            <w:tcBorders>
              <w:top w:val="nil"/>
              <w:left w:val="nil"/>
              <w:bottom w:val="single" w:sz="4" w:space="0" w:color="auto"/>
              <w:right w:val="single" w:sz="4" w:space="0" w:color="auto"/>
            </w:tcBorders>
            <w:shd w:val="clear" w:color="000000" w:fill="DAF2D0"/>
            <w:noWrap/>
            <w:vAlign w:val="center"/>
            <w:hideMark/>
          </w:tcPr>
          <w:p w14:paraId="05B5CF0C"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7BDBF91C"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3C8D1109" w14:textId="77777777" w:rsidR="004359D4" w:rsidRPr="00DF2A10" w:rsidRDefault="004359D4" w:rsidP="004359D4">
            <w:pPr>
              <w:rPr>
                <w:rFonts w:ascii="Calibri" w:hAnsi="Calibri" w:cs="Calibri"/>
                <w:color w:val="000000"/>
              </w:rPr>
            </w:pPr>
            <w:r w:rsidRPr="00DF2A10">
              <w:rPr>
                <w:rFonts w:ascii="Calibri" w:hAnsi="Calibri" w:cs="Calibri"/>
                <w:color w:val="000000"/>
              </w:rPr>
              <w:lastRenderedPageBreak/>
              <w:t>Caldas</w:t>
            </w:r>
          </w:p>
        </w:tc>
        <w:tc>
          <w:tcPr>
            <w:tcW w:w="1441" w:type="dxa"/>
            <w:tcBorders>
              <w:top w:val="nil"/>
              <w:left w:val="nil"/>
              <w:bottom w:val="single" w:sz="4" w:space="0" w:color="auto"/>
              <w:right w:val="single" w:sz="4" w:space="0" w:color="auto"/>
            </w:tcBorders>
            <w:shd w:val="clear" w:color="000000" w:fill="DAF2D0"/>
            <w:noWrap/>
            <w:vAlign w:val="center"/>
            <w:hideMark/>
          </w:tcPr>
          <w:p w14:paraId="0AD35FF6" w14:textId="77777777" w:rsidR="004359D4" w:rsidRPr="00DF2A10" w:rsidRDefault="004359D4" w:rsidP="004359D4">
            <w:pPr>
              <w:rPr>
                <w:rFonts w:ascii="Calibri" w:hAnsi="Calibri" w:cs="Calibri"/>
                <w:color w:val="000000"/>
              </w:rPr>
            </w:pPr>
            <w:r w:rsidRPr="00DF2A10">
              <w:rPr>
                <w:rFonts w:ascii="Calibri" w:hAnsi="Calibri" w:cs="Calibri"/>
                <w:color w:val="000000"/>
              </w:rPr>
              <w:t>Viterbo</w:t>
            </w:r>
          </w:p>
        </w:tc>
        <w:tc>
          <w:tcPr>
            <w:tcW w:w="1441" w:type="dxa"/>
            <w:tcBorders>
              <w:top w:val="nil"/>
              <w:left w:val="nil"/>
              <w:bottom w:val="single" w:sz="4" w:space="0" w:color="auto"/>
              <w:right w:val="single" w:sz="4" w:space="0" w:color="auto"/>
            </w:tcBorders>
            <w:shd w:val="clear" w:color="000000" w:fill="DAF2D0"/>
            <w:vAlign w:val="center"/>
            <w:hideMark/>
          </w:tcPr>
          <w:p w14:paraId="6A15241A"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Viterbo</w:t>
            </w:r>
          </w:p>
        </w:tc>
        <w:tc>
          <w:tcPr>
            <w:tcW w:w="1452" w:type="dxa"/>
            <w:tcBorders>
              <w:top w:val="nil"/>
              <w:left w:val="nil"/>
              <w:bottom w:val="single" w:sz="4" w:space="0" w:color="auto"/>
              <w:right w:val="single" w:sz="4" w:space="0" w:color="auto"/>
            </w:tcBorders>
            <w:shd w:val="clear" w:color="000000" w:fill="DAF2D0"/>
            <w:noWrap/>
            <w:vAlign w:val="center"/>
            <w:hideMark/>
          </w:tcPr>
          <w:p w14:paraId="4816DB14" w14:textId="77777777" w:rsidR="004359D4" w:rsidRPr="00DF2A10" w:rsidRDefault="004359D4" w:rsidP="004359D4">
            <w:pPr>
              <w:rPr>
                <w:rFonts w:ascii="Calibri" w:hAnsi="Calibri" w:cs="Calibri"/>
                <w:color w:val="000000"/>
              </w:rPr>
            </w:pPr>
            <w:r w:rsidRPr="00DF2A10">
              <w:rPr>
                <w:rFonts w:ascii="Calibri" w:hAnsi="Calibri" w:cs="Calibri"/>
                <w:color w:val="000000"/>
              </w:rPr>
              <w:t>Calle 4a No. 10-75 Barrio Obrero</w:t>
            </w:r>
          </w:p>
        </w:tc>
        <w:tc>
          <w:tcPr>
            <w:tcW w:w="2965" w:type="dxa"/>
            <w:tcBorders>
              <w:top w:val="nil"/>
              <w:left w:val="nil"/>
              <w:bottom w:val="single" w:sz="4" w:space="0" w:color="auto"/>
              <w:right w:val="single" w:sz="4" w:space="0" w:color="auto"/>
            </w:tcBorders>
            <w:shd w:val="clear" w:color="000000" w:fill="DAF2D0"/>
            <w:vAlign w:val="center"/>
            <w:hideMark/>
          </w:tcPr>
          <w:p w14:paraId="2FDF5BBE"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11:30 a.m. y de 1:00 p.m. a 3:00 p.m. Sábados de 8:00 a.m. a 11:00 a.m.</w:t>
            </w:r>
          </w:p>
        </w:tc>
        <w:tc>
          <w:tcPr>
            <w:tcW w:w="1843" w:type="dxa"/>
            <w:tcBorders>
              <w:top w:val="nil"/>
              <w:left w:val="nil"/>
              <w:bottom w:val="single" w:sz="4" w:space="0" w:color="auto"/>
              <w:right w:val="single" w:sz="4" w:space="0" w:color="auto"/>
            </w:tcBorders>
            <w:shd w:val="clear" w:color="000000" w:fill="DAF2D0"/>
            <w:noWrap/>
            <w:vAlign w:val="center"/>
            <w:hideMark/>
          </w:tcPr>
          <w:p w14:paraId="26CF5AD2"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76C14ABA"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40F0AAAC" w14:textId="77777777" w:rsidR="004359D4" w:rsidRPr="00DF2A10" w:rsidRDefault="004359D4" w:rsidP="004359D4">
            <w:pPr>
              <w:rPr>
                <w:rFonts w:ascii="Calibri" w:hAnsi="Calibri" w:cs="Calibri"/>
                <w:color w:val="000000"/>
              </w:rPr>
            </w:pPr>
            <w:r w:rsidRPr="00DF2A10">
              <w:rPr>
                <w:rFonts w:ascii="Calibri" w:hAnsi="Calibri" w:cs="Calibri"/>
                <w:color w:val="000000"/>
              </w:rPr>
              <w:t>Quindío</w:t>
            </w:r>
          </w:p>
        </w:tc>
        <w:tc>
          <w:tcPr>
            <w:tcW w:w="1441" w:type="dxa"/>
            <w:tcBorders>
              <w:top w:val="nil"/>
              <w:left w:val="nil"/>
              <w:bottom w:val="single" w:sz="4" w:space="0" w:color="auto"/>
              <w:right w:val="single" w:sz="4" w:space="0" w:color="auto"/>
            </w:tcBorders>
            <w:shd w:val="clear" w:color="000000" w:fill="FFFFFF"/>
            <w:noWrap/>
            <w:vAlign w:val="center"/>
            <w:hideMark/>
          </w:tcPr>
          <w:p w14:paraId="6BD059EE" w14:textId="77777777" w:rsidR="004359D4" w:rsidRPr="00DF2A10" w:rsidRDefault="004359D4" w:rsidP="004359D4">
            <w:pPr>
              <w:rPr>
                <w:rFonts w:ascii="Calibri" w:hAnsi="Calibri" w:cs="Calibri"/>
                <w:color w:val="000000"/>
              </w:rPr>
            </w:pPr>
            <w:r w:rsidRPr="00DF2A10">
              <w:rPr>
                <w:rFonts w:ascii="Calibri" w:hAnsi="Calibri" w:cs="Calibri"/>
                <w:color w:val="000000"/>
              </w:rPr>
              <w:t>Armenia</w:t>
            </w:r>
          </w:p>
        </w:tc>
        <w:tc>
          <w:tcPr>
            <w:tcW w:w="1441" w:type="dxa"/>
            <w:tcBorders>
              <w:top w:val="nil"/>
              <w:left w:val="nil"/>
              <w:bottom w:val="single" w:sz="4" w:space="0" w:color="auto"/>
              <w:right w:val="single" w:sz="4" w:space="0" w:color="auto"/>
            </w:tcBorders>
            <w:shd w:val="clear" w:color="000000" w:fill="FFFFFF"/>
            <w:vAlign w:val="center"/>
            <w:hideMark/>
          </w:tcPr>
          <w:p w14:paraId="3316EA4F"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Armenia</w:t>
            </w:r>
          </w:p>
        </w:tc>
        <w:tc>
          <w:tcPr>
            <w:tcW w:w="1452" w:type="dxa"/>
            <w:tcBorders>
              <w:top w:val="nil"/>
              <w:left w:val="nil"/>
              <w:bottom w:val="single" w:sz="4" w:space="0" w:color="auto"/>
              <w:right w:val="single" w:sz="4" w:space="0" w:color="auto"/>
            </w:tcBorders>
            <w:shd w:val="clear" w:color="000000" w:fill="FFFFFF"/>
            <w:noWrap/>
            <w:vAlign w:val="center"/>
            <w:hideMark/>
          </w:tcPr>
          <w:p w14:paraId="1127B371" w14:textId="77777777" w:rsidR="004359D4" w:rsidRPr="00DF2A10" w:rsidRDefault="004359D4" w:rsidP="004359D4">
            <w:pPr>
              <w:rPr>
                <w:rFonts w:ascii="Calibri" w:hAnsi="Calibri" w:cs="Calibri"/>
                <w:color w:val="000000"/>
              </w:rPr>
            </w:pPr>
            <w:r w:rsidRPr="00DF2A10">
              <w:rPr>
                <w:rFonts w:ascii="Calibri" w:hAnsi="Calibri" w:cs="Calibri"/>
                <w:color w:val="000000"/>
              </w:rPr>
              <w:t>Avenida Bolívar No. 8N-67 Hotel Armenia Primer Piso</w:t>
            </w:r>
          </w:p>
        </w:tc>
        <w:tc>
          <w:tcPr>
            <w:tcW w:w="2965" w:type="dxa"/>
            <w:tcBorders>
              <w:top w:val="nil"/>
              <w:left w:val="nil"/>
              <w:bottom w:val="single" w:sz="4" w:space="0" w:color="auto"/>
              <w:right w:val="single" w:sz="4" w:space="0" w:color="auto"/>
            </w:tcBorders>
            <w:shd w:val="clear" w:color="000000" w:fill="FFFFFF"/>
            <w:vAlign w:val="center"/>
            <w:hideMark/>
          </w:tcPr>
          <w:p w14:paraId="3B1BA841"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noWrap/>
            <w:vAlign w:val="center"/>
            <w:hideMark/>
          </w:tcPr>
          <w:p w14:paraId="2F1293EA"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61C3C9C9"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705CAFCA" w14:textId="77777777" w:rsidR="004359D4" w:rsidRPr="00DF2A10" w:rsidRDefault="004359D4" w:rsidP="004359D4">
            <w:pPr>
              <w:rPr>
                <w:rFonts w:ascii="Calibri" w:hAnsi="Calibri" w:cs="Calibri"/>
                <w:color w:val="000000"/>
              </w:rPr>
            </w:pPr>
            <w:r w:rsidRPr="00DF2A10">
              <w:rPr>
                <w:rFonts w:ascii="Calibri" w:hAnsi="Calibri" w:cs="Calibri"/>
                <w:color w:val="000000"/>
              </w:rPr>
              <w:t>Quindío</w:t>
            </w:r>
          </w:p>
        </w:tc>
        <w:tc>
          <w:tcPr>
            <w:tcW w:w="1441" w:type="dxa"/>
            <w:tcBorders>
              <w:top w:val="nil"/>
              <w:left w:val="nil"/>
              <w:bottom w:val="single" w:sz="4" w:space="0" w:color="auto"/>
              <w:right w:val="single" w:sz="4" w:space="0" w:color="auto"/>
            </w:tcBorders>
            <w:shd w:val="clear" w:color="000000" w:fill="FFFFFF"/>
            <w:noWrap/>
            <w:vAlign w:val="center"/>
            <w:hideMark/>
          </w:tcPr>
          <w:p w14:paraId="2ED0B9B7" w14:textId="77777777" w:rsidR="004359D4" w:rsidRPr="00DF2A10" w:rsidRDefault="004359D4" w:rsidP="004359D4">
            <w:pPr>
              <w:rPr>
                <w:rFonts w:ascii="Calibri" w:hAnsi="Calibri" w:cs="Calibri"/>
                <w:color w:val="000000"/>
              </w:rPr>
            </w:pPr>
            <w:r w:rsidRPr="00DF2A10">
              <w:rPr>
                <w:rFonts w:ascii="Calibri" w:hAnsi="Calibri" w:cs="Calibri"/>
                <w:color w:val="000000"/>
              </w:rPr>
              <w:t>La Tebaida</w:t>
            </w:r>
          </w:p>
        </w:tc>
        <w:tc>
          <w:tcPr>
            <w:tcW w:w="1441" w:type="dxa"/>
            <w:tcBorders>
              <w:top w:val="nil"/>
              <w:left w:val="nil"/>
              <w:bottom w:val="single" w:sz="4" w:space="0" w:color="auto"/>
              <w:right w:val="single" w:sz="4" w:space="0" w:color="auto"/>
            </w:tcBorders>
            <w:shd w:val="clear" w:color="000000" w:fill="FFFFFF"/>
            <w:vAlign w:val="center"/>
            <w:hideMark/>
          </w:tcPr>
          <w:p w14:paraId="18717986"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La Tebaida</w:t>
            </w:r>
          </w:p>
        </w:tc>
        <w:tc>
          <w:tcPr>
            <w:tcW w:w="1452" w:type="dxa"/>
            <w:tcBorders>
              <w:top w:val="nil"/>
              <w:left w:val="nil"/>
              <w:bottom w:val="single" w:sz="4" w:space="0" w:color="auto"/>
              <w:right w:val="single" w:sz="4" w:space="0" w:color="auto"/>
            </w:tcBorders>
            <w:shd w:val="clear" w:color="000000" w:fill="FFFFFF"/>
            <w:noWrap/>
            <w:vAlign w:val="center"/>
            <w:hideMark/>
          </w:tcPr>
          <w:p w14:paraId="544FCD90" w14:textId="77777777" w:rsidR="004359D4" w:rsidRPr="00DF2A10" w:rsidRDefault="004359D4" w:rsidP="004359D4">
            <w:pPr>
              <w:rPr>
                <w:rFonts w:ascii="Calibri" w:hAnsi="Calibri" w:cs="Calibri"/>
                <w:color w:val="000000"/>
              </w:rPr>
            </w:pPr>
            <w:r w:rsidRPr="00DF2A10">
              <w:rPr>
                <w:rFonts w:ascii="Calibri" w:hAnsi="Calibri" w:cs="Calibri"/>
                <w:color w:val="000000"/>
              </w:rPr>
              <w:t>Carrera 10 No. 5-25</w:t>
            </w:r>
          </w:p>
        </w:tc>
        <w:tc>
          <w:tcPr>
            <w:tcW w:w="2965" w:type="dxa"/>
            <w:tcBorders>
              <w:top w:val="nil"/>
              <w:left w:val="nil"/>
              <w:bottom w:val="single" w:sz="4" w:space="0" w:color="auto"/>
              <w:right w:val="single" w:sz="4" w:space="0" w:color="auto"/>
            </w:tcBorders>
            <w:shd w:val="clear" w:color="000000" w:fill="FFFFFF"/>
            <w:vAlign w:val="center"/>
            <w:hideMark/>
          </w:tcPr>
          <w:p w14:paraId="148DFCE2" w14:textId="77777777" w:rsidR="004359D4" w:rsidRPr="00DF2A10" w:rsidRDefault="004359D4" w:rsidP="004359D4">
            <w:pPr>
              <w:rPr>
                <w:rFonts w:ascii="Calibri" w:hAnsi="Calibri" w:cs="Calibri"/>
                <w:color w:val="000000"/>
              </w:rPr>
            </w:pPr>
            <w:r w:rsidRPr="00DF2A10">
              <w:rPr>
                <w:rFonts w:ascii="Calibri" w:hAnsi="Calibri" w:cs="Calibri"/>
                <w:color w:val="000000"/>
              </w:rPr>
              <w:t>Miércoles de 8:00 a.m. a 11:30 a.m. y de 1:00 p.m. a 3:00 p.m.</w:t>
            </w:r>
          </w:p>
        </w:tc>
        <w:tc>
          <w:tcPr>
            <w:tcW w:w="1843" w:type="dxa"/>
            <w:tcBorders>
              <w:top w:val="nil"/>
              <w:left w:val="nil"/>
              <w:bottom w:val="single" w:sz="4" w:space="0" w:color="auto"/>
              <w:right w:val="single" w:sz="4" w:space="0" w:color="auto"/>
            </w:tcBorders>
            <w:noWrap/>
            <w:vAlign w:val="center"/>
            <w:hideMark/>
          </w:tcPr>
          <w:p w14:paraId="262B2F56"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1291FC97"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2F21122A" w14:textId="77777777" w:rsidR="004359D4" w:rsidRPr="00DF2A10" w:rsidRDefault="004359D4" w:rsidP="004359D4">
            <w:pPr>
              <w:rPr>
                <w:rFonts w:ascii="Calibri" w:hAnsi="Calibri" w:cs="Calibri"/>
                <w:color w:val="000000"/>
              </w:rPr>
            </w:pPr>
            <w:r w:rsidRPr="00DF2A10">
              <w:rPr>
                <w:rFonts w:ascii="Calibri" w:hAnsi="Calibri" w:cs="Calibri"/>
                <w:color w:val="000000"/>
              </w:rPr>
              <w:t>Quindío</w:t>
            </w:r>
          </w:p>
        </w:tc>
        <w:tc>
          <w:tcPr>
            <w:tcW w:w="1441" w:type="dxa"/>
            <w:tcBorders>
              <w:top w:val="nil"/>
              <w:left w:val="nil"/>
              <w:bottom w:val="single" w:sz="4" w:space="0" w:color="auto"/>
              <w:right w:val="single" w:sz="4" w:space="0" w:color="auto"/>
            </w:tcBorders>
            <w:shd w:val="clear" w:color="000000" w:fill="FFFFFF"/>
            <w:noWrap/>
            <w:vAlign w:val="center"/>
            <w:hideMark/>
          </w:tcPr>
          <w:p w14:paraId="22C2AF8C" w14:textId="77777777" w:rsidR="004359D4" w:rsidRPr="00DF2A10" w:rsidRDefault="004359D4" w:rsidP="004359D4">
            <w:pPr>
              <w:rPr>
                <w:rFonts w:ascii="Calibri" w:hAnsi="Calibri" w:cs="Calibri"/>
                <w:color w:val="000000"/>
              </w:rPr>
            </w:pPr>
            <w:r w:rsidRPr="00DF2A10">
              <w:rPr>
                <w:rFonts w:ascii="Calibri" w:hAnsi="Calibri" w:cs="Calibri"/>
                <w:color w:val="000000"/>
              </w:rPr>
              <w:t>Montenegro</w:t>
            </w:r>
          </w:p>
        </w:tc>
        <w:tc>
          <w:tcPr>
            <w:tcW w:w="1441" w:type="dxa"/>
            <w:tcBorders>
              <w:top w:val="nil"/>
              <w:left w:val="nil"/>
              <w:bottom w:val="single" w:sz="4" w:space="0" w:color="auto"/>
              <w:right w:val="single" w:sz="4" w:space="0" w:color="auto"/>
            </w:tcBorders>
            <w:shd w:val="clear" w:color="000000" w:fill="FFFFFF"/>
            <w:vAlign w:val="center"/>
            <w:hideMark/>
          </w:tcPr>
          <w:p w14:paraId="21D562FB"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Montenegro</w:t>
            </w:r>
          </w:p>
        </w:tc>
        <w:tc>
          <w:tcPr>
            <w:tcW w:w="1452" w:type="dxa"/>
            <w:tcBorders>
              <w:top w:val="nil"/>
              <w:left w:val="nil"/>
              <w:bottom w:val="single" w:sz="4" w:space="0" w:color="auto"/>
              <w:right w:val="single" w:sz="4" w:space="0" w:color="auto"/>
            </w:tcBorders>
            <w:shd w:val="clear" w:color="000000" w:fill="FFFFFF"/>
            <w:noWrap/>
            <w:vAlign w:val="center"/>
            <w:hideMark/>
          </w:tcPr>
          <w:p w14:paraId="1242F7DA" w14:textId="77777777" w:rsidR="004359D4" w:rsidRPr="00DF2A10" w:rsidRDefault="004359D4" w:rsidP="004359D4">
            <w:pPr>
              <w:rPr>
                <w:rFonts w:ascii="Calibri" w:hAnsi="Calibri" w:cs="Calibri"/>
                <w:color w:val="000000"/>
              </w:rPr>
            </w:pPr>
            <w:r w:rsidRPr="00DF2A10">
              <w:rPr>
                <w:rFonts w:ascii="Calibri" w:hAnsi="Calibri" w:cs="Calibri"/>
                <w:color w:val="000000"/>
              </w:rPr>
              <w:t>Carrera 6 No. 15-29</w:t>
            </w:r>
          </w:p>
        </w:tc>
        <w:tc>
          <w:tcPr>
            <w:tcW w:w="2965" w:type="dxa"/>
            <w:tcBorders>
              <w:top w:val="nil"/>
              <w:left w:val="nil"/>
              <w:bottom w:val="single" w:sz="4" w:space="0" w:color="auto"/>
              <w:right w:val="single" w:sz="4" w:space="0" w:color="auto"/>
            </w:tcBorders>
            <w:shd w:val="clear" w:color="000000" w:fill="FFFFFF"/>
            <w:vAlign w:val="center"/>
            <w:hideMark/>
          </w:tcPr>
          <w:p w14:paraId="2E2B104E" w14:textId="77777777" w:rsidR="004359D4" w:rsidRPr="00DF2A10" w:rsidRDefault="004359D4" w:rsidP="004359D4">
            <w:pPr>
              <w:rPr>
                <w:rFonts w:ascii="Calibri" w:hAnsi="Calibri" w:cs="Calibri"/>
                <w:color w:val="000000"/>
              </w:rPr>
            </w:pPr>
            <w:r w:rsidRPr="00DF2A10">
              <w:rPr>
                <w:rFonts w:ascii="Calibri" w:hAnsi="Calibri" w:cs="Calibri"/>
                <w:color w:val="000000"/>
              </w:rPr>
              <w:t>Jueves de 8:00 a.m. a 11:30 a.m. y de 1:00 p.m. a 3:00 p.m.</w:t>
            </w:r>
          </w:p>
        </w:tc>
        <w:tc>
          <w:tcPr>
            <w:tcW w:w="1843" w:type="dxa"/>
            <w:tcBorders>
              <w:top w:val="nil"/>
              <w:left w:val="nil"/>
              <w:bottom w:val="single" w:sz="4" w:space="0" w:color="auto"/>
              <w:right w:val="single" w:sz="4" w:space="0" w:color="auto"/>
            </w:tcBorders>
            <w:noWrap/>
            <w:vAlign w:val="center"/>
            <w:hideMark/>
          </w:tcPr>
          <w:p w14:paraId="451D5D52"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7579349E"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0593F29E"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DAF2D0"/>
            <w:noWrap/>
            <w:vAlign w:val="center"/>
            <w:hideMark/>
          </w:tcPr>
          <w:p w14:paraId="17CF4EFF" w14:textId="77777777" w:rsidR="004359D4" w:rsidRPr="00DF2A10" w:rsidRDefault="004359D4" w:rsidP="004359D4">
            <w:pPr>
              <w:rPr>
                <w:rFonts w:ascii="Calibri" w:hAnsi="Calibri" w:cs="Calibri"/>
                <w:color w:val="000000"/>
              </w:rPr>
            </w:pPr>
            <w:r w:rsidRPr="00DF2A10">
              <w:rPr>
                <w:rFonts w:ascii="Calibri" w:hAnsi="Calibri" w:cs="Calibri"/>
                <w:color w:val="000000"/>
              </w:rPr>
              <w:t>Apía</w:t>
            </w:r>
          </w:p>
        </w:tc>
        <w:tc>
          <w:tcPr>
            <w:tcW w:w="1441" w:type="dxa"/>
            <w:tcBorders>
              <w:top w:val="nil"/>
              <w:left w:val="nil"/>
              <w:bottom w:val="single" w:sz="4" w:space="0" w:color="auto"/>
              <w:right w:val="single" w:sz="4" w:space="0" w:color="auto"/>
            </w:tcBorders>
            <w:shd w:val="clear" w:color="000000" w:fill="DAF2D0"/>
            <w:vAlign w:val="center"/>
            <w:hideMark/>
          </w:tcPr>
          <w:p w14:paraId="07165DF0"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Apía</w:t>
            </w:r>
          </w:p>
        </w:tc>
        <w:tc>
          <w:tcPr>
            <w:tcW w:w="1452" w:type="dxa"/>
            <w:tcBorders>
              <w:top w:val="nil"/>
              <w:left w:val="nil"/>
              <w:bottom w:val="single" w:sz="4" w:space="0" w:color="auto"/>
              <w:right w:val="single" w:sz="4" w:space="0" w:color="auto"/>
            </w:tcBorders>
            <w:shd w:val="clear" w:color="000000" w:fill="DAF2D0"/>
            <w:noWrap/>
            <w:vAlign w:val="center"/>
            <w:hideMark/>
          </w:tcPr>
          <w:p w14:paraId="001E76BD" w14:textId="77777777" w:rsidR="004359D4" w:rsidRPr="00DF2A10" w:rsidRDefault="004359D4" w:rsidP="004359D4">
            <w:pPr>
              <w:rPr>
                <w:rFonts w:ascii="Calibri" w:hAnsi="Calibri" w:cs="Calibri"/>
                <w:color w:val="000000"/>
              </w:rPr>
            </w:pPr>
            <w:r w:rsidRPr="00DF2A10">
              <w:rPr>
                <w:rFonts w:ascii="Calibri" w:hAnsi="Calibri" w:cs="Calibri"/>
                <w:color w:val="000000"/>
              </w:rPr>
              <w:t>Carrera 7 No. 7-13</w:t>
            </w:r>
          </w:p>
        </w:tc>
        <w:tc>
          <w:tcPr>
            <w:tcW w:w="2965" w:type="dxa"/>
            <w:tcBorders>
              <w:top w:val="nil"/>
              <w:left w:val="nil"/>
              <w:bottom w:val="single" w:sz="4" w:space="0" w:color="auto"/>
              <w:right w:val="single" w:sz="4" w:space="0" w:color="auto"/>
            </w:tcBorders>
            <w:shd w:val="clear" w:color="000000" w:fill="DAF2D0"/>
            <w:vAlign w:val="center"/>
            <w:hideMark/>
          </w:tcPr>
          <w:p w14:paraId="2BBDED21" w14:textId="77777777" w:rsidR="004359D4" w:rsidRPr="00DF2A10" w:rsidRDefault="004359D4" w:rsidP="004359D4">
            <w:pPr>
              <w:rPr>
                <w:rFonts w:ascii="Calibri" w:hAnsi="Calibri" w:cs="Calibri"/>
                <w:color w:val="000000"/>
              </w:rPr>
            </w:pPr>
            <w:r w:rsidRPr="00DF2A10">
              <w:rPr>
                <w:rFonts w:ascii="Calibri" w:hAnsi="Calibri" w:cs="Calibri"/>
                <w:color w:val="000000"/>
              </w:rPr>
              <w:t>Jueves de 7:00 a.m. a 11:30 a.m. y de 2:00 p.m. a 4:30 p.m. y los sábados de 8:00 a.m. a 12:30 p.m.</w:t>
            </w:r>
          </w:p>
        </w:tc>
        <w:tc>
          <w:tcPr>
            <w:tcW w:w="1843" w:type="dxa"/>
            <w:tcBorders>
              <w:top w:val="nil"/>
              <w:left w:val="nil"/>
              <w:bottom w:val="single" w:sz="4" w:space="0" w:color="auto"/>
              <w:right w:val="single" w:sz="4" w:space="0" w:color="auto"/>
            </w:tcBorders>
            <w:shd w:val="clear" w:color="000000" w:fill="DAF2D0"/>
            <w:noWrap/>
            <w:vAlign w:val="center"/>
            <w:hideMark/>
          </w:tcPr>
          <w:p w14:paraId="303ED4DF"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1D6EAC75"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45E487C9"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FFFFFF"/>
            <w:noWrap/>
            <w:vAlign w:val="center"/>
            <w:hideMark/>
          </w:tcPr>
          <w:p w14:paraId="6B3A038E" w14:textId="77777777" w:rsidR="004359D4" w:rsidRPr="00DF2A10" w:rsidRDefault="004359D4" w:rsidP="004359D4">
            <w:pPr>
              <w:rPr>
                <w:rFonts w:ascii="Calibri" w:hAnsi="Calibri" w:cs="Calibri"/>
                <w:color w:val="000000"/>
              </w:rPr>
            </w:pPr>
            <w:r w:rsidRPr="00DF2A10">
              <w:rPr>
                <w:rFonts w:ascii="Calibri" w:hAnsi="Calibri" w:cs="Calibri"/>
                <w:color w:val="000000"/>
              </w:rPr>
              <w:t>Balboa</w:t>
            </w:r>
          </w:p>
        </w:tc>
        <w:tc>
          <w:tcPr>
            <w:tcW w:w="1441" w:type="dxa"/>
            <w:tcBorders>
              <w:top w:val="nil"/>
              <w:left w:val="nil"/>
              <w:bottom w:val="single" w:sz="4" w:space="0" w:color="auto"/>
              <w:right w:val="single" w:sz="4" w:space="0" w:color="auto"/>
            </w:tcBorders>
            <w:shd w:val="clear" w:color="000000" w:fill="FFFFFF"/>
            <w:vAlign w:val="center"/>
            <w:hideMark/>
          </w:tcPr>
          <w:p w14:paraId="2BA7611D"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Balboa</w:t>
            </w:r>
          </w:p>
        </w:tc>
        <w:tc>
          <w:tcPr>
            <w:tcW w:w="1452" w:type="dxa"/>
            <w:tcBorders>
              <w:top w:val="nil"/>
              <w:left w:val="nil"/>
              <w:bottom w:val="single" w:sz="4" w:space="0" w:color="auto"/>
              <w:right w:val="single" w:sz="4" w:space="0" w:color="auto"/>
            </w:tcBorders>
            <w:shd w:val="clear" w:color="000000" w:fill="FFFFFF"/>
            <w:noWrap/>
            <w:vAlign w:val="center"/>
            <w:hideMark/>
          </w:tcPr>
          <w:p w14:paraId="4F455932" w14:textId="77777777" w:rsidR="004359D4" w:rsidRPr="00DF2A10" w:rsidRDefault="004359D4" w:rsidP="004359D4">
            <w:pPr>
              <w:rPr>
                <w:rFonts w:ascii="Calibri" w:hAnsi="Calibri" w:cs="Calibri"/>
                <w:color w:val="000000"/>
              </w:rPr>
            </w:pPr>
            <w:r w:rsidRPr="00DF2A10">
              <w:rPr>
                <w:rFonts w:ascii="Calibri" w:hAnsi="Calibri" w:cs="Calibri"/>
                <w:color w:val="000000"/>
              </w:rPr>
              <w:t>Carrera 9 No. 8-17</w:t>
            </w:r>
          </w:p>
        </w:tc>
        <w:tc>
          <w:tcPr>
            <w:tcW w:w="2965" w:type="dxa"/>
            <w:tcBorders>
              <w:top w:val="nil"/>
              <w:left w:val="nil"/>
              <w:bottom w:val="single" w:sz="4" w:space="0" w:color="auto"/>
              <w:right w:val="single" w:sz="4" w:space="0" w:color="auto"/>
            </w:tcBorders>
            <w:shd w:val="clear" w:color="000000" w:fill="FFFFFF"/>
            <w:vAlign w:val="center"/>
            <w:hideMark/>
          </w:tcPr>
          <w:p w14:paraId="327BADD4" w14:textId="77777777" w:rsidR="004359D4" w:rsidRPr="00DF2A10" w:rsidRDefault="004359D4" w:rsidP="004359D4">
            <w:pPr>
              <w:rPr>
                <w:rFonts w:ascii="Calibri" w:hAnsi="Calibri" w:cs="Calibri"/>
                <w:color w:val="000000"/>
              </w:rPr>
            </w:pPr>
            <w:r w:rsidRPr="00DF2A10">
              <w:rPr>
                <w:rFonts w:ascii="Calibri" w:hAnsi="Calibri" w:cs="Calibri"/>
                <w:color w:val="000000"/>
              </w:rPr>
              <w:t>Martes, miércoles y viernes de 8:00 a.m. a 11:30 a.m. y de 1:00 p.m. a 3:00 p.m.</w:t>
            </w:r>
          </w:p>
        </w:tc>
        <w:tc>
          <w:tcPr>
            <w:tcW w:w="1843" w:type="dxa"/>
            <w:tcBorders>
              <w:top w:val="nil"/>
              <w:left w:val="nil"/>
              <w:bottom w:val="single" w:sz="4" w:space="0" w:color="auto"/>
              <w:right w:val="single" w:sz="4" w:space="0" w:color="auto"/>
            </w:tcBorders>
            <w:noWrap/>
            <w:vAlign w:val="center"/>
            <w:hideMark/>
          </w:tcPr>
          <w:p w14:paraId="4DC86F9D"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36772F65"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39DAD6DA"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DAF2D0"/>
            <w:noWrap/>
            <w:vAlign w:val="center"/>
            <w:hideMark/>
          </w:tcPr>
          <w:p w14:paraId="1B713493" w14:textId="77777777" w:rsidR="004359D4" w:rsidRPr="00DF2A10" w:rsidRDefault="004359D4" w:rsidP="004359D4">
            <w:pPr>
              <w:rPr>
                <w:rFonts w:ascii="Calibri" w:hAnsi="Calibri" w:cs="Calibri"/>
                <w:color w:val="000000"/>
              </w:rPr>
            </w:pPr>
            <w:r w:rsidRPr="00DF2A10">
              <w:rPr>
                <w:rFonts w:ascii="Calibri" w:hAnsi="Calibri" w:cs="Calibri"/>
                <w:color w:val="000000"/>
              </w:rPr>
              <w:t>Belén de Umbría</w:t>
            </w:r>
          </w:p>
        </w:tc>
        <w:tc>
          <w:tcPr>
            <w:tcW w:w="1441" w:type="dxa"/>
            <w:tcBorders>
              <w:top w:val="nil"/>
              <w:left w:val="nil"/>
              <w:bottom w:val="single" w:sz="4" w:space="0" w:color="auto"/>
              <w:right w:val="single" w:sz="4" w:space="0" w:color="auto"/>
            </w:tcBorders>
            <w:shd w:val="clear" w:color="000000" w:fill="DAF2D0"/>
            <w:vAlign w:val="center"/>
            <w:hideMark/>
          </w:tcPr>
          <w:p w14:paraId="60FABAE6"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Belén de Umbría</w:t>
            </w:r>
          </w:p>
        </w:tc>
        <w:tc>
          <w:tcPr>
            <w:tcW w:w="1452" w:type="dxa"/>
            <w:tcBorders>
              <w:top w:val="nil"/>
              <w:left w:val="nil"/>
              <w:bottom w:val="single" w:sz="4" w:space="0" w:color="auto"/>
              <w:right w:val="single" w:sz="4" w:space="0" w:color="auto"/>
            </w:tcBorders>
            <w:shd w:val="clear" w:color="000000" w:fill="DAF2D0"/>
            <w:noWrap/>
            <w:vAlign w:val="center"/>
            <w:hideMark/>
          </w:tcPr>
          <w:p w14:paraId="0DE0FF0C" w14:textId="77777777" w:rsidR="004359D4" w:rsidRPr="00DF2A10" w:rsidRDefault="004359D4" w:rsidP="004359D4">
            <w:pPr>
              <w:rPr>
                <w:rFonts w:ascii="Calibri" w:hAnsi="Calibri" w:cs="Calibri"/>
                <w:color w:val="000000"/>
              </w:rPr>
            </w:pPr>
            <w:r w:rsidRPr="00DF2A10">
              <w:rPr>
                <w:rFonts w:ascii="Calibri" w:hAnsi="Calibri" w:cs="Calibri"/>
                <w:color w:val="000000"/>
              </w:rPr>
              <w:t>Calle 7 Belén de Umbría</w:t>
            </w:r>
          </w:p>
        </w:tc>
        <w:tc>
          <w:tcPr>
            <w:tcW w:w="2965" w:type="dxa"/>
            <w:tcBorders>
              <w:top w:val="nil"/>
              <w:left w:val="nil"/>
              <w:bottom w:val="single" w:sz="4" w:space="0" w:color="auto"/>
              <w:right w:val="single" w:sz="4" w:space="0" w:color="auto"/>
            </w:tcBorders>
            <w:shd w:val="clear" w:color="000000" w:fill="DAF2D0"/>
            <w:vAlign w:val="center"/>
            <w:hideMark/>
          </w:tcPr>
          <w:p w14:paraId="0BA51BA5" w14:textId="77777777" w:rsidR="004359D4" w:rsidRPr="00DF2A10" w:rsidRDefault="004359D4" w:rsidP="004359D4">
            <w:pPr>
              <w:rPr>
                <w:rFonts w:ascii="Calibri" w:hAnsi="Calibri" w:cs="Calibri"/>
                <w:color w:val="000000"/>
              </w:rPr>
            </w:pPr>
            <w:r w:rsidRPr="00DF2A10">
              <w:rPr>
                <w:rFonts w:ascii="Calibri" w:hAnsi="Calibri" w:cs="Calibri"/>
                <w:color w:val="000000"/>
              </w:rPr>
              <w:t>Jueves de 8:00 a.m. a 11:30 a.m. y de 1:00 p.m. a 3:00 p.m. y los sábados de 8:00 a.m. a 11:30 a.m.</w:t>
            </w:r>
          </w:p>
        </w:tc>
        <w:tc>
          <w:tcPr>
            <w:tcW w:w="1843" w:type="dxa"/>
            <w:tcBorders>
              <w:top w:val="nil"/>
              <w:left w:val="nil"/>
              <w:bottom w:val="single" w:sz="4" w:space="0" w:color="auto"/>
              <w:right w:val="single" w:sz="4" w:space="0" w:color="auto"/>
            </w:tcBorders>
            <w:shd w:val="clear" w:color="000000" w:fill="DAF2D0"/>
            <w:noWrap/>
            <w:vAlign w:val="center"/>
            <w:hideMark/>
          </w:tcPr>
          <w:p w14:paraId="582249D4"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445319AD"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15620651"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DAF2D0"/>
            <w:noWrap/>
            <w:vAlign w:val="center"/>
            <w:hideMark/>
          </w:tcPr>
          <w:p w14:paraId="6C9915FC" w14:textId="77777777" w:rsidR="004359D4" w:rsidRPr="00DF2A10" w:rsidRDefault="004359D4" w:rsidP="004359D4">
            <w:pPr>
              <w:rPr>
                <w:rFonts w:ascii="Calibri" w:hAnsi="Calibri" w:cs="Calibri"/>
                <w:color w:val="000000"/>
              </w:rPr>
            </w:pPr>
            <w:r w:rsidRPr="00DF2A10">
              <w:rPr>
                <w:rFonts w:ascii="Calibri" w:hAnsi="Calibri" w:cs="Calibri"/>
                <w:color w:val="000000"/>
              </w:rPr>
              <w:t>Dosquebradas</w:t>
            </w:r>
          </w:p>
        </w:tc>
        <w:tc>
          <w:tcPr>
            <w:tcW w:w="1441" w:type="dxa"/>
            <w:tcBorders>
              <w:top w:val="nil"/>
              <w:left w:val="nil"/>
              <w:bottom w:val="single" w:sz="4" w:space="0" w:color="auto"/>
              <w:right w:val="single" w:sz="4" w:space="0" w:color="auto"/>
            </w:tcBorders>
            <w:shd w:val="clear" w:color="000000" w:fill="DAF2D0"/>
            <w:vAlign w:val="center"/>
            <w:hideMark/>
          </w:tcPr>
          <w:p w14:paraId="47ED461A"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Dosquebradas</w:t>
            </w:r>
          </w:p>
        </w:tc>
        <w:tc>
          <w:tcPr>
            <w:tcW w:w="1452" w:type="dxa"/>
            <w:tcBorders>
              <w:top w:val="nil"/>
              <w:left w:val="nil"/>
              <w:bottom w:val="single" w:sz="4" w:space="0" w:color="auto"/>
              <w:right w:val="single" w:sz="4" w:space="0" w:color="auto"/>
            </w:tcBorders>
            <w:shd w:val="clear" w:color="000000" w:fill="DAF2D0"/>
            <w:noWrap/>
            <w:vAlign w:val="center"/>
            <w:hideMark/>
          </w:tcPr>
          <w:p w14:paraId="74A74077" w14:textId="77777777" w:rsidR="004359D4" w:rsidRPr="00DF2A10" w:rsidRDefault="004359D4" w:rsidP="004359D4">
            <w:pPr>
              <w:rPr>
                <w:rFonts w:ascii="Calibri" w:hAnsi="Calibri" w:cs="Calibri"/>
                <w:color w:val="000000"/>
              </w:rPr>
            </w:pPr>
            <w:r w:rsidRPr="00DF2A10">
              <w:rPr>
                <w:rFonts w:ascii="Calibri" w:hAnsi="Calibri" w:cs="Calibri"/>
                <w:color w:val="000000"/>
              </w:rPr>
              <w:t>Calle 17 No. 10-33 Conjunto Ópalo Local A</w:t>
            </w:r>
          </w:p>
        </w:tc>
        <w:tc>
          <w:tcPr>
            <w:tcW w:w="2965" w:type="dxa"/>
            <w:tcBorders>
              <w:top w:val="nil"/>
              <w:left w:val="nil"/>
              <w:bottom w:val="single" w:sz="4" w:space="0" w:color="auto"/>
              <w:right w:val="single" w:sz="4" w:space="0" w:color="auto"/>
            </w:tcBorders>
            <w:shd w:val="clear" w:color="000000" w:fill="DAF2D0"/>
            <w:vAlign w:val="center"/>
            <w:hideMark/>
          </w:tcPr>
          <w:p w14:paraId="4F60FA15"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shd w:val="clear" w:color="000000" w:fill="DAF2D0"/>
            <w:noWrap/>
            <w:vAlign w:val="center"/>
            <w:hideMark/>
          </w:tcPr>
          <w:p w14:paraId="5666E459"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5B9ED5D1"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430CD88A"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DAF2D0"/>
            <w:noWrap/>
            <w:vAlign w:val="center"/>
            <w:hideMark/>
          </w:tcPr>
          <w:p w14:paraId="5EDC060A" w14:textId="77777777" w:rsidR="004359D4" w:rsidRPr="00DF2A10" w:rsidRDefault="004359D4" w:rsidP="004359D4">
            <w:pPr>
              <w:rPr>
                <w:rFonts w:ascii="Calibri" w:hAnsi="Calibri" w:cs="Calibri"/>
                <w:color w:val="000000"/>
              </w:rPr>
            </w:pPr>
            <w:r w:rsidRPr="00DF2A10">
              <w:rPr>
                <w:rFonts w:ascii="Calibri" w:hAnsi="Calibri" w:cs="Calibri"/>
                <w:color w:val="000000"/>
              </w:rPr>
              <w:t>La Virginia</w:t>
            </w:r>
          </w:p>
        </w:tc>
        <w:tc>
          <w:tcPr>
            <w:tcW w:w="1441" w:type="dxa"/>
            <w:tcBorders>
              <w:top w:val="nil"/>
              <w:left w:val="nil"/>
              <w:bottom w:val="single" w:sz="4" w:space="0" w:color="auto"/>
              <w:right w:val="single" w:sz="4" w:space="0" w:color="auto"/>
            </w:tcBorders>
            <w:shd w:val="clear" w:color="000000" w:fill="DAF2D0"/>
            <w:vAlign w:val="center"/>
            <w:hideMark/>
          </w:tcPr>
          <w:p w14:paraId="39E09AA7"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La Virginia</w:t>
            </w:r>
          </w:p>
        </w:tc>
        <w:tc>
          <w:tcPr>
            <w:tcW w:w="1452" w:type="dxa"/>
            <w:tcBorders>
              <w:top w:val="nil"/>
              <w:left w:val="nil"/>
              <w:bottom w:val="single" w:sz="4" w:space="0" w:color="auto"/>
              <w:right w:val="single" w:sz="4" w:space="0" w:color="auto"/>
            </w:tcBorders>
            <w:shd w:val="clear" w:color="000000" w:fill="DAF2D0"/>
            <w:noWrap/>
            <w:vAlign w:val="center"/>
            <w:hideMark/>
          </w:tcPr>
          <w:p w14:paraId="7899DD85" w14:textId="77777777" w:rsidR="004359D4" w:rsidRPr="00DF2A10" w:rsidRDefault="004359D4" w:rsidP="004359D4">
            <w:pPr>
              <w:rPr>
                <w:rFonts w:ascii="Calibri" w:hAnsi="Calibri" w:cs="Calibri"/>
                <w:color w:val="000000"/>
              </w:rPr>
            </w:pPr>
            <w:r w:rsidRPr="00DF2A10">
              <w:rPr>
                <w:rFonts w:ascii="Calibri" w:hAnsi="Calibri" w:cs="Calibri"/>
                <w:color w:val="000000"/>
              </w:rPr>
              <w:t>Calle 14 No. 10-27</w:t>
            </w:r>
          </w:p>
        </w:tc>
        <w:tc>
          <w:tcPr>
            <w:tcW w:w="2965" w:type="dxa"/>
            <w:tcBorders>
              <w:top w:val="nil"/>
              <w:left w:val="nil"/>
              <w:bottom w:val="single" w:sz="4" w:space="0" w:color="auto"/>
              <w:right w:val="single" w:sz="4" w:space="0" w:color="auto"/>
            </w:tcBorders>
            <w:shd w:val="clear" w:color="000000" w:fill="DAF2D0"/>
            <w:vAlign w:val="center"/>
            <w:hideMark/>
          </w:tcPr>
          <w:p w14:paraId="41D423E3"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11:30 a.m. y de 1:00 p.m. a 3:00 p.m.</w:t>
            </w:r>
          </w:p>
        </w:tc>
        <w:tc>
          <w:tcPr>
            <w:tcW w:w="1843" w:type="dxa"/>
            <w:tcBorders>
              <w:top w:val="nil"/>
              <w:left w:val="nil"/>
              <w:bottom w:val="single" w:sz="4" w:space="0" w:color="auto"/>
              <w:right w:val="single" w:sz="4" w:space="0" w:color="auto"/>
            </w:tcBorders>
            <w:shd w:val="clear" w:color="000000" w:fill="DAF2D0"/>
            <w:noWrap/>
            <w:vAlign w:val="center"/>
            <w:hideMark/>
          </w:tcPr>
          <w:p w14:paraId="02719CF3"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35D81D81" w14:textId="77777777" w:rsidTr="00285BEB">
        <w:trPr>
          <w:trHeight w:val="882"/>
        </w:trPr>
        <w:tc>
          <w:tcPr>
            <w:tcW w:w="1485" w:type="dxa"/>
            <w:tcBorders>
              <w:top w:val="nil"/>
              <w:left w:val="single" w:sz="4" w:space="0" w:color="auto"/>
              <w:bottom w:val="single" w:sz="4" w:space="0" w:color="auto"/>
              <w:right w:val="single" w:sz="4" w:space="0" w:color="auto"/>
            </w:tcBorders>
            <w:shd w:val="clear" w:color="auto" w:fill="D9F2D0" w:themeFill="accent6" w:themeFillTint="33"/>
            <w:noWrap/>
            <w:vAlign w:val="center"/>
            <w:hideMark/>
          </w:tcPr>
          <w:p w14:paraId="777D8DF7"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auto" w:fill="D9F2D0" w:themeFill="accent6" w:themeFillTint="33"/>
            <w:noWrap/>
            <w:vAlign w:val="center"/>
            <w:hideMark/>
          </w:tcPr>
          <w:p w14:paraId="26BC21D0" w14:textId="77777777" w:rsidR="004359D4" w:rsidRPr="00DF2A10" w:rsidRDefault="004359D4" w:rsidP="004359D4">
            <w:pPr>
              <w:rPr>
                <w:rFonts w:ascii="Calibri" w:hAnsi="Calibri" w:cs="Calibri"/>
                <w:color w:val="000000"/>
              </w:rPr>
            </w:pPr>
            <w:r w:rsidRPr="00DF2A10">
              <w:rPr>
                <w:rFonts w:ascii="Calibri" w:hAnsi="Calibri" w:cs="Calibri"/>
                <w:color w:val="000000"/>
              </w:rPr>
              <w:t>Marsella</w:t>
            </w:r>
          </w:p>
        </w:tc>
        <w:tc>
          <w:tcPr>
            <w:tcW w:w="1441" w:type="dxa"/>
            <w:tcBorders>
              <w:top w:val="nil"/>
              <w:left w:val="nil"/>
              <w:bottom w:val="single" w:sz="4" w:space="0" w:color="auto"/>
              <w:right w:val="single" w:sz="4" w:space="0" w:color="auto"/>
            </w:tcBorders>
            <w:shd w:val="clear" w:color="auto" w:fill="D9F2D0" w:themeFill="accent6" w:themeFillTint="33"/>
            <w:vAlign w:val="center"/>
            <w:hideMark/>
          </w:tcPr>
          <w:p w14:paraId="1A69DD64"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Marsella</w:t>
            </w:r>
          </w:p>
        </w:tc>
        <w:tc>
          <w:tcPr>
            <w:tcW w:w="1452" w:type="dxa"/>
            <w:tcBorders>
              <w:top w:val="nil"/>
              <w:left w:val="nil"/>
              <w:bottom w:val="single" w:sz="4" w:space="0" w:color="auto"/>
              <w:right w:val="single" w:sz="4" w:space="0" w:color="auto"/>
            </w:tcBorders>
            <w:shd w:val="clear" w:color="auto" w:fill="D9F2D0" w:themeFill="accent6" w:themeFillTint="33"/>
            <w:noWrap/>
            <w:vAlign w:val="center"/>
            <w:hideMark/>
          </w:tcPr>
          <w:p w14:paraId="6A5EFAF9" w14:textId="77777777" w:rsidR="004359D4" w:rsidRPr="00DF2A10" w:rsidRDefault="004359D4" w:rsidP="004359D4">
            <w:pPr>
              <w:rPr>
                <w:rFonts w:ascii="Calibri" w:hAnsi="Calibri" w:cs="Calibri"/>
                <w:color w:val="000000"/>
              </w:rPr>
            </w:pPr>
            <w:r w:rsidRPr="00DF2A10">
              <w:rPr>
                <w:rFonts w:ascii="Calibri" w:hAnsi="Calibri" w:cs="Calibri"/>
                <w:color w:val="000000"/>
              </w:rPr>
              <w:t>Calle 11 No. 9-63</w:t>
            </w:r>
          </w:p>
        </w:tc>
        <w:tc>
          <w:tcPr>
            <w:tcW w:w="2965" w:type="dxa"/>
            <w:tcBorders>
              <w:top w:val="nil"/>
              <w:left w:val="nil"/>
              <w:bottom w:val="single" w:sz="4" w:space="0" w:color="auto"/>
              <w:right w:val="single" w:sz="4" w:space="0" w:color="auto"/>
            </w:tcBorders>
            <w:shd w:val="clear" w:color="auto" w:fill="D9F2D0" w:themeFill="accent6" w:themeFillTint="33"/>
            <w:vAlign w:val="center"/>
            <w:hideMark/>
          </w:tcPr>
          <w:p w14:paraId="58CF24C2" w14:textId="77777777" w:rsidR="004359D4" w:rsidRPr="00DF2A10" w:rsidRDefault="004359D4" w:rsidP="004359D4">
            <w:pPr>
              <w:rPr>
                <w:rFonts w:ascii="Calibri" w:hAnsi="Calibri" w:cs="Calibri"/>
                <w:color w:val="000000"/>
              </w:rPr>
            </w:pPr>
            <w:r w:rsidRPr="00DF2A10">
              <w:rPr>
                <w:rFonts w:ascii="Calibri" w:hAnsi="Calibri" w:cs="Calibri"/>
                <w:color w:val="000000"/>
              </w:rPr>
              <w:t>Martes a jueves de 7:00 a.m. a 11:30 a.m. y de 1:00 p.m. a 3:00 p.m.</w:t>
            </w:r>
          </w:p>
        </w:tc>
        <w:tc>
          <w:tcPr>
            <w:tcW w:w="1843" w:type="dxa"/>
            <w:tcBorders>
              <w:top w:val="nil"/>
              <w:left w:val="nil"/>
              <w:bottom w:val="single" w:sz="4" w:space="0" w:color="auto"/>
              <w:right w:val="single" w:sz="4" w:space="0" w:color="auto"/>
            </w:tcBorders>
            <w:shd w:val="clear" w:color="auto" w:fill="D9F2D0" w:themeFill="accent6" w:themeFillTint="33"/>
            <w:noWrap/>
            <w:vAlign w:val="center"/>
            <w:hideMark/>
          </w:tcPr>
          <w:p w14:paraId="1DC1FB73" w14:textId="67B3E556" w:rsidR="004359D4" w:rsidRPr="00DF2A10" w:rsidRDefault="00285BEB" w:rsidP="004359D4">
            <w:pPr>
              <w:jc w:val="center"/>
              <w:rPr>
                <w:rFonts w:ascii="Calibri" w:hAnsi="Calibri" w:cs="Calibri"/>
                <w:color w:val="000000"/>
              </w:rPr>
            </w:pPr>
            <w:r>
              <w:rPr>
                <w:rFonts w:ascii="Calibri" w:hAnsi="Calibri" w:cs="Calibri"/>
                <w:color w:val="000000"/>
              </w:rPr>
              <w:t>ABIERTO</w:t>
            </w:r>
          </w:p>
        </w:tc>
      </w:tr>
      <w:tr w:rsidR="004359D4" w:rsidRPr="00DF2A10" w14:paraId="10E3F683"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3EF0B694"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DAF2D0"/>
            <w:noWrap/>
            <w:vAlign w:val="center"/>
            <w:hideMark/>
          </w:tcPr>
          <w:p w14:paraId="33992801" w14:textId="77777777" w:rsidR="004359D4" w:rsidRPr="00DF2A10" w:rsidRDefault="004359D4" w:rsidP="004359D4">
            <w:pPr>
              <w:rPr>
                <w:rFonts w:ascii="Calibri" w:hAnsi="Calibri" w:cs="Calibri"/>
                <w:color w:val="000000"/>
              </w:rPr>
            </w:pPr>
            <w:r w:rsidRPr="00DF2A10">
              <w:rPr>
                <w:rFonts w:ascii="Calibri" w:hAnsi="Calibri" w:cs="Calibri"/>
                <w:color w:val="000000"/>
              </w:rPr>
              <w:t>Mistrató</w:t>
            </w:r>
          </w:p>
        </w:tc>
        <w:tc>
          <w:tcPr>
            <w:tcW w:w="1441" w:type="dxa"/>
            <w:tcBorders>
              <w:top w:val="nil"/>
              <w:left w:val="nil"/>
              <w:bottom w:val="single" w:sz="4" w:space="0" w:color="auto"/>
              <w:right w:val="single" w:sz="4" w:space="0" w:color="auto"/>
            </w:tcBorders>
            <w:shd w:val="clear" w:color="000000" w:fill="DAF2D0"/>
            <w:vAlign w:val="center"/>
            <w:hideMark/>
          </w:tcPr>
          <w:p w14:paraId="15A078D8"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Mistrató</w:t>
            </w:r>
          </w:p>
        </w:tc>
        <w:tc>
          <w:tcPr>
            <w:tcW w:w="1452" w:type="dxa"/>
            <w:tcBorders>
              <w:top w:val="nil"/>
              <w:left w:val="nil"/>
              <w:bottom w:val="single" w:sz="4" w:space="0" w:color="auto"/>
              <w:right w:val="single" w:sz="4" w:space="0" w:color="auto"/>
            </w:tcBorders>
            <w:shd w:val="clear" w:color="000000" w:fill="DAF2D0"/>
            <w:noWrap/>
            <w:vAlign w:val="center"/>
            <w:hideMark/>
          </w:tcPr>
          <w:p w14:paraId="4848BF13" w14:textId="77777777" w:rsidR="004359D4" w:rsidRPr="00DF2A10" w:rsidRDefault="004359D4" w:rsidP="004359D4">
            <w:pPr>
              <w:rPr>
                <w:rFonts w:ascii="Calibri" w:hAnsi="Calibri" w:cs="Calibri"/>
                <w:color w:val="000000"/>
              </w:rPr>
            </w:pPr>
            <w:r w:rsidRPr="00DF2A10">
              <w:rPr>
                <w:rFonts w:ascii="Calibri" w:hAnsi="Calibri" w:cs="Calibri"/>
                <w:color w:val="000000"/>
              </w:rPr>
              <w:t>Carrera 5 No. 8-36</w:t>
            </w:r>
          </w:p>
        </w:tc>
        <w:tc>
          <w:tcPr>
            <w:tcW w:w="2965" w:type="dxa"/>
            <w:tcBorders>
              <w:top w:val="nil"/>
              <w:left w:val="nil"/>
              <w:bottom w:val="single" w:sz="4" w:space="0" w:color="auto"/>
              <w:right w:val="single" w:sz="4" w:space="0" w:color="auto"/>
            </w:tcBorders>
            <w:shd w:val="clear" w:color="000000" w:fill="DAF2D0"/>
            <w:vAlign w:val="center"/>
            <w:hideMark/>
          </w:tcPr>
          <w:p w14:paraId="29D7161E" w14:textId="77777777" w:rsidR="004359D4" w:rsidRPr="00DF2A10" w:rsidRDefault="004359D4" w:rsidP="004359D4">
            <w:pPr>
              <w:rPr>
                <w:rFonts w:ascii="Calibri" w:hAnsi="Calibri" w:cs="Calibri"/>
                <w:color w:val="000000"/>
              </w:rPr>
            </w:pPr>
            <w:r w:rsidRPr="00DF2A10">
              <w:rPr>
                <w:rFonts w:ascii="Calibri" w:hAnsi="Calibri" w:cs="Calibri"/>
                <w:color w:val="000000"/>
              </w:rPr>
              <w:t>Martes a viernes de 7:00 a.m. a 12:00 p.m. y de 2:00 p.m. a 4:00 p.m. Sábados de 7:00 a.m. a 12:30 m.</w:t>
            </w:r>
          </w:p>
        </w:tc>
        <w:tc>
          <w:tcPr>
            <w:tcW w:w="1843" w:type="dxa"/>
            <w:tcBorders>
              <w:top w:val="nil"/>
              <w:left w:val="nil"/>
              <w:bottom w:val="single" w:sz="4" w:space="0" w:color="auto"/>
              <w:right w:val="single" w:sz="4" w:space="0" w:color="auto"/>
            </w:tcBorders>
            <w:shd w:val="clear" w:color="000000" w:fill="DAF2D0"/>
            <w:noWrap/>
            <w:vAlign w:val="center"/>
            <w:hideMark/>
          </w:tcPr>
          <w:p w14:paraId="3B784B0D"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6C8E94C1"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1474A954"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FFFFFF"/>
            <w:noWrap/>
            <w:vAlign w:val="center"/>
            <w:hideMark/>
          </w:tcPr>
          <w:p w14:paraId="5A90B5A9" w14:textId="77777777" w:rsidR="004359D4" w:rsidRPr="00DF2A10" w:rsidRDefault="004359D4" w:rsidP="004359D4">
            <w:pPr>
              <w:rPr>
                <w:rFonts w:ascii="Calibri" w:hAnsi="Calibri" w:cs="Calibri"/>
                <w:color w:val="000000"/>
              </w:rPr>
            </w:pPr>
            <w:r w:rsidRPr="00DF2A10">
              <w:rPr>
                <w:rFonts w:ascii="Calibri" w:hAnsi="Calibri" w:cs="Calibri"/>
                <w:color w:val="000000"/>
              </w:rPr>
              <w:t>Pereira</w:t>
            </w:r>
          </w:p>
        </w:tc>
        <w:tc>
          <w:tcPr>
            <w:tcW w:w="1441" w:type="dxa"/>
            <w:tcBorders>
              <w:top w:val="nil"/>
              <w:left w:val="nil"/>
              <w:bottom w:val="single" w:sz="4" w:space="0" w:color="auto"/>
              <w:right w:val="single" w:sz="4" w:space="0" w:color="auto"/>
            </w:tcBorders>
            <w:shd w:val="clear" w:color="000000" w:fill="FFFFFF"/>
            <w:vAlign w:val="center"/>
            <w:hideMark/>
          </w:tcPr>
          <w:p w14:paraId="7C95EC6F"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Pereira</w:t>
            </w:r>
          </w:p>
        </w:tc>
        <w:tc>
          <w:tcPr>
            <w:tcW w:w="1452" w:type="dxa"/>
            <w:tcBorders>
              <w:top w:val="nil"/>
              <w:left w:val="nil"/>
              <w:bottom w:val="single" w:sz="4" w:space="0" w:color="auto"/>
              <w:right w:val="single" w:sz="4" w:space="0" w:color="auto"/>
            </w:tcBorders>
            <w:shd w:val="clear" w:color="000000" w:fill="FFFFFF"/>
            <w:noWrap/>
            <w:vAlign w:val="center"/>
            <w:hideMark/>
          </w:tcPr>
          <w:p w14:paraId="1E9C4893"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Avenida 30 de </w:t>
            </w:r>
            <w:proofErr w:type="gramStart"/>
            <w:r w:rsidRPr="00DF2A10">
              <w:rPr>
                <w:rFonts w:ascii="Calibri" w:hAnsi="Calibri" w:cs="Calibri"/>
                <w:color w:val="000000"/>
              </w:rPr>
              <w:t>Agosto</w:t>
            </w:r>
            <w:proofErr w:type="gramEnd"/>
            <w:r w:rsidRPr="00DF2A10">
              <w:rPr>
                <w:rFonts w:ascii="Calibri" w:hAnsi="Calibri" w:cs="Calibri"/>
                <w:color w:val="000000"/>
              </w:rPr>
              <w:t xml:space="preserve"> No. 30-07</w:t>
            </w:r>
          </w:p>
        </w:tc>
        <w:tc>
          <w:tcPr>
            <w:tcW w:w="2965" w:type="dxa"/>
            <w:tcBorders>
              <w:top w:val="nil"/>
              <w:left w:val="nil"/>
              <w:bottom w:val="single" w:sz="4" w:space="0" w:color="auto"/>
              <w:right w:val="single" w:sz="4" w:space="0" w:color="auto"/>
            </w:tcBorders>
            <w:shd w:val="clear" w:color="000000" w:fill="FFFFFF"/>
            <w:vAlign w:val="center"/>
            <w:hideMark/>
          </w:tcPr>
          <w:p w14:paraId="6C98F8C1"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noWrap/>
            <w:vAlign w:val="center"/>
            <w:hideMark/>
          </w:tcPr>
          <w:p w14:paraId="438BFDA6"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0A86CF06"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34EDACF2" w14:textId="77777777" w:rsidR="004359D4" w:rsidRPr="00DF2A10" w:rsidRDefault="004359D4" w:rsidP="004359D4">
            <w:pPr>
              <w:rPr>
                <w:rFonts w:ascii="Calibri" w:hAnsi="Calibri" w:cs="Calibri"/>
                <w:color w:val="000000"/>
              </w:rPr>
            </w:pPr>
            <w:r w:rsidRPr="00DF2A10">
              <w:rPr>
                <w:rFonts w:ascii="Calibri" w:hAnsi="Calibri" w:cs="Calibri"/>
                <w:color w:val="000000"/>
              </w:rPr>
              <w:lastRenderedPageBreak/>
              <w:t>Risaralda</w:t>
            </w:r>
          </w:p>
        </w:tc>
        <w:tc>
          <w:tcPr>
            <w:tcW w:w="1441" w:type="dxa"/>
            <w:tcBorders>
              <w:top w:val="nil"/>
              <w:left w:val="nil"/>
              <w:bottom w:val="single" w:sz="4" w:space="0" w:color="auto"/>
              <w:right w:val="single" w:sz="4" w:space="0" w:color="auto"/>
            </w:tcBorders>
            <w:shd w:val="clear" w:color="000000" w:fill="FFFFFF"/>
            <w:noWrap/>
            <w:vAlign w:val="center"/>
            <w:hideMark/>
          </w:tcPr>
          <w:p w14:paraId="1D108B12" w14:textId="77777777" w:rsidR="004359D4" w:rsidRPr="00DF2A10" w:rsidRDefault="004359D4" w:rsidP="004359D4">
            <w:pPr>
              <w:rPr>
                <w:rFonts w:ascii="Calibri" w:hAnsi="Calibri" w:cs="Calibri"/>
                <w:color w:val="000000"/>
              </w:rPr>
            </w:pPr>
            <w:r w:rsidRPr="00DF2A10">
              <w:rPr>
                <w:rFonts w:ascii="Calibri" w:hAnsi="Calibri" w:cs="Calibri"/>
                <w:color w:val="000000"/>
              </w:rPr>
              <w:t>Santa Rosa de Cabal</w:t>
            </w:r>
          </w:p>
        </w:tc>
        <w:tc>
          <w:tcPr>
            <w:tcW w:w="1441" w:type="dxa"/>
            <w:tcBorders>
              <w:top w:val="nil"/>
              <w:left w:val="nil"/>
              <w:bottom w:val="single" w:sz="4" w:space="0" w:color="auto"/>
              <w:right w:val="single" w:sz="4" w:space="0" w:color="auto"/>
            </w:tcBorders>
            <w:shd w:val="clear" w:color="000000" w:fill="FFFFFF"/>
            <w:vAlign w:val="center"/>
            <w:hideMark/>
          </w:tcPr>
          <w:p w14:paraId="1EB3EC23"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Santa Rosa</w:t>
            </w:r>
          </w:p>
        </w:tc>
        <w:tc>
          <w:tcPr>
            <w:tcW w:w="1452" w:type="dxa"/>
            <w:tcBorders>
              <w:top w:val="nil"/>
              <w:left w:val="nil"/>
              <w:bottom w:val="single" w:sz="4" w:space="0" w:color="auto"/>
              <w:right w:val="single" w:sz="4" w:space="0" w:color="auto"/>
            </w:tcBorders>
            <w:shd w:val="clear" w:color="000000" w:fill="FFFFFF"/>
            <w:noWrap/>
            <w:vAlign w:val="center"/>
            <w:hideMark/>
          </w:tcPr>
          <w:p w14:paraId="7776AFD6" w14:textId="77777777" w:rsidR="004359D4" w:rsidRPr="00DF2A10" w:rsidRDefault="004359D4" w:rsidP="004359D4">
            <w:pPr>
              <w:rPr>
                <w:rFonts w:ascii="Calibri" w:hAnsi="Calibri" w:cs="Calibri"/>
                <w:color w:val="000000"/>
              </w:rPr>
            </w:pPr>
            <w:r w:rsidRPr="00DF2A10">
              <w:rPr>
                <w:rFonts w:ascii="Calibri" w:hAnsi="Calibri" w:cs="Calibri"/>
                <w:color w:val="000000"/>
              </w:rPr>
              <w:t>Calle 11 No. 14-20</w:t>
            </w:r>
          </w:p>
        </w:tc>
        <w:tc>
          <w:tcPr>
            <w:tcW w:w="2965" w:type="dxa"/>
            <w:tcBorders>
              <w:top w:val="nil"/>
              <w:left w:val="nil"/>
              <w:bottom w:val="single" w:sz="4" w:space="0" w:color="auto"/>
              <w:right w:val="single" w:sz="4" w:space="0" w:color="auto"/>
            </w:tcBorders>
            <w:shd w:val="clear" w:color="000000" w:fill="FFFFFF"/>
            <w:vAlign w:val="center"/>
            <w:hideMark/>
          </w:tcPr>
          <w:p w14:paraId="1F449CA1"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noWrap/>
            <w:vAlign w:val="center"/>
            <w:hideMark/>
          </w:tcPr>
          <w:p w14:paraId="263997F1"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562AE611"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70C0BDD1" w14:textId="77777777" w:rsidR="004359D4" w:rsidRPr="00DF2A10" w:rsidRDefault="004359D4" w:rsidP="004359D4">
            <w:pPr>
              <w:rPr>
                <w:rFonts w:ascii="Calibri" w:hAnsi="Calibri" w:cs="Calibri"/>
                <w:color w:val="000000"/>
              </w:rPr>
            </w:pPr>
            <w:r w:rsidRPr="00DF2A10">
              <w:rPr>
                <w:rFonts w:ascii="Calibri" w:hAnsi="Calibri" w:cs="Calibri"/>
                <w:color w:val="000000"/>
              </w:rPr>
              <w:t>Risaralda</w:t>
            </w:r>
          </w:p>
        </w:tc>
        <w:tc>
          <w:tcPr>
            <w:tcW w:w="1441" w:type="dxa"/>
            <w:tcBorders>
              <w:top w:val="nil"/>
              <w:left w:val="nil"/>
              <w:bottom w:val="single" w:sz="4" w:space="0" w:color="auto"/>
              <w:right w:val="single" w:sz="4" w:space="0" w:color="auto"/>
            </w:tcBorders>
            <w:shd w:val="clear" w:color="000000" w:fill="FFFFFF"/>
            <w:noWrap/>
            <w:vAlign w:val="center"/>
            <w:hideMark/>
          </w:tcPr>
          <w:p w14:paraId="2D3EF450" w14:textId="77777777" w:rsidR="004359D4" w:rsidRPr="00DF2A10" w:rsidRDefault="004359D4" w:rsidP="004359D4">
            <w:pPr>
              <w:rPr>
                <w:rFonts w:ascii="Calibri" w:hAnsi="Calibri" w:cs="Calibri"/>
                <w:color w:val="000000"/>
              </w:rPr>
            </w:pPr>
            <w:r w:rsidRPr="00DF2A10">
              <w:rPr>
                <w:rFonts w:ascii="Calibri" w:hAnsi="Calibri" w:cs="Calibri"/>
                <w:color w:val="000000"/>
              </w:rPr>
              <w:t>Santuario</w:t>
            </w:r>
          </w:p>
        </w:tc>
        <w:tc>
          <w:tcPr>
            <w:tcW w:w="1441" w:type="dxa"/>
            <w:tcBorders>
              <w:top w:val="nil"/>
              <w:left w:val="nil"/>
              <w:bottom w:val="single" w:sz="4" w:space="0" w:color="auto"/>
              <w:right w:val="single" w:sz="4" w:space="0" w:color="auto"/>
            </w:tcBorders>
            <w:shd w:val="clear" w:color="000000" w:fill="FFFFFF"/>
            <w:vAlign w:val="center"/>
            <w:hideMark/>
          </w:tcPr>
          <w:p w14:paraId="632F5E6D"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Santuario</w:t>
            </w:r>
          </w:p>
        </w:tc>
        <w:tc>
          <w:tcPr>
            <w:tcW w:w="1452" w:type="dxa"/>
            <w:tcBorders>
              <w:top w:val="nil"/>
              <w:left w:val="nil"/>
              <w:bottom w:val="single" w:sz="4" w:space="0" w:color="auto"/>
              <w:right w:val="single" w:sz="4" w:space="0" w:color="auto"/>
            </w:tcBorders>
            <w:shd w:val="clear" w:color="000000" w:fill="FFFFFF"/>
            <w:noWrap/>
            <w:vAlign w:val="center"/>
            <w:hideMark/>
          </w:tcPr>
          <w:p w14:paraId="2B4672BC" w14:textId="77777777" w:rsidR="004359D4" w:rsidRPr="00DF2A10" w:rsidRDefault="004359D4" w:rsidP="004359D4">
            <w:pPr>
              <w:rPr>
                <w:rFonts w:ascii="Calibri" w:hAnsi="Calibri" w:cs="Calibri"/>
                <w:color w:val="000000"/>
              </w:rPr>
            </w:pPr>
            <w:r w:rsidRPr="00DF2A10">
              <w:rPr>
                <w:rFonts w:ascii="Calibri" w:hAnsi="Calibri" w:cs="Calibri"/>
                <w:color w:val="000000"/>
              </w:rPr>
              <w:t>Calle 4 No. 6-17</w:t>
            </w:r>
          </w:p>
        </w:tc>
        <w:tc>
          <w:tcPr>
            <w:tcW w:w="2965" w:type="dxa"/>
            <w:tcBorders>
              <w:top w:val="nil"/>
              <w:left w:val="nil"/>
              <w:bottom w:val="single" w:sz="4" w:space="0" w:color="auto"/>
              <w:right w:val="single" w:sz="4" w:space="0" w:color="auto"/>
            </w:tcBorders>
            <w:shd w:val="clear" w:color="000000" w:fill="FFFFFF"/>
            <w:vAlign w:val="center"/>
            <w:hideMark/>
          </w:tcPr>
          <w:p w14:paraId="48AC68CB" w14:textId="77777777" w:rsidR="004359D4" w:rsidRPr="00DF2A10" w:rsidRDefault="004359D4" w:rsidP="004359D4">
            <w:pPr>
              <w:rPr>
                <w:rFonts w:ascii="Calibri" w:hAnsi="Calibri" w:cs="Calibri"/>
                <w:color w:val="000000"/>
              </w:rPr>
            </w:pPr>
            <w:r w:rsidRPr="00DF2A10">
              <w:rPr>
                <w:rFonts w:ascii="Calibri" w:hAnsi="Calibri" w:cs="Calibri"/>
                <w:color w:val="000000"/>
              </w:rPr>
              <w:t>Martes, miércoles y viernes de 8:00 a.m. a 11:30 a.m. y de 1:00 p.m. a 3:00 p.m.</w:t>
            </w:r>
          </w:p>
        </w:tc>
        <w:tc>
          <w:tcPr>
            <w:tcW w:w="1843" w:type="dxa"/>
            <w:tcBorders>
              <w:top w:val="nil"/>
              <w:left w:val="nil"/>
              <w:bottom w:val="single" w:sz="4" w:space="0" w:color="auto"/>
              <w:right w:val="single" w:sz="4" w:space="0" w:color="auto"/>
            </w:tcBorders>
            <w:noWrap/>
            <w:vAlign w:val="center"/>
            <w:hideMark/>
          </w:tcPr>
          <w:p w14:paraId="193D0D10"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09829741" w14:textId="77777777" w:rsidTr="005960A5">
        <w:trPr>
          <w:trHeight w:val="882"/>
        </w:trPr>
        <w:tc>
          <w:tcPr>
            <w:tcW w:w="1485" w:type="dxa"/>
            <w:tcBorders>
              <w:top w:val="nil"/>
              <w:left w:val="single" w:sz="4" w:space="0" w:color="auto"/>
              <w:bottom w:val="single" w:sz="4" w:space="0" w:color="auto"/>
              <w:right w:val="single" w:sz="4" w:space="0" w:color="auto"/>
            </w:tcBorders>
            <w:noWrap/>
            <w:vAlign w:val="center"/>
            <w:hideMark/>
          </w:tcPr>
          <w:p w14:paraId="46C9106A" w14:textId="77777777" w:rsidR="004359D4" w:rsidRPr="00DF2A10" w:rsidRDefault="004359D4" w:rsidP="004359D4">
            <w:pPr>
              <w:rPr>
                <w:rFonts w:ascii="Calibri" w:hAnsi="Calibri" w:cs="Calibri"/>
                <w:color w:val="000000"/>
              </w:rPr>
            </w:pPr>
            <w:r w:rsidRPr="00DF2A10">
              <w:rPr>
                <w:rFonts w:ascii="Calibri" w:hAnsi="Calibri" w:cs="Calibri"/>
                <w:color w:val="000000"/>
              </w:rPr>
              <w:t>Valle del Cauca</w:t>
            </w:r>
          </w:p>
        </w:tc>
        <w:tc>
          <w:tcPr>
            <w:tcW w:w="1441" w:type="dxa"/>
            <w:tcBorders>
              <w:top w:val="nil"/>
              <w:left w:val="nil"/>
              <w:bottom w:val="single" w:sz="4" w:space="0" w:color="auto"/>
              <w:right w:val="single" w:sz="4" w:space="0" w:color="auto"/>
            </w:tcBorders>
            <w:noWrap/>
            <w:vAlign w:val="center"/>
            <w:hideMark/>
          </w:tcPr>
          <w:p w14:paraId="2A877E1D" w14:textId="77777777" w:rsidR="004359D4" w:rsidRPr="00DF2A10" w:rsidRDefault="004359D4" w:rsidP="004359D4">
            <w:pPr>
              <w:rPr>
                <w:rFonts w:ascii="Calibri" w:hAnsi="Calibri" w:cs="Calibri"/>
                <w:color w:val="000000"/>
              </w:rPr>
            </w:pPr>
            <w:r w:rsidRPr="00DF2A10">
              <w:rPr>
                <w:rFonts w:ascii="Calibri" w:hAnsi="Calibri" w:cs="Calibri"/>
                <w:color w:val="000000"/>
              </w:rPr>
              <w:t>Buga</w:t>
            </w:r>
          </w:p>
        </w:tc>
        <w:tc>
          <w:tcPr>
            <w:tcW w:w="1441" w:type="dxa"/>
            <w:tcBorders>
              <w:top w:val="nil"/>
              <w:left w:val="nil"/>
              <w:bottom w:val="single" w:sz="4" w:space="0" w:color="auto"/>
              <w:right w:val="single" w:sz="4" w:space="0" w:color="auto"/>
            </w:tcBorders>
            <w:vAlign w:val="center"/>
            <w:hideMark/>
          </w:tcPr>
          <w:p w14:paraId="2AFDDC94"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Buga</w:t>
            </w:r>
          </w:p>
        </w:tc>
        <w:tc>
          <w:tcPr>
            <w:tcW w:w="1452" w:type="dxa"/>
            <w:tcBorders>
              <w:top w:val="nil"/>
              <w:left w:val="nil"/>
              <w:bottom w:val="single" w:sz="4" w:space="0" w:color="auto"/>
              <w:right w:val="single" w:sz="4" w:space="0" w:color="auto"/>
            </w:tcBorders>
            <w:noWrap/>
            <w:vAlign w:val="center"/>
            <w:hideMark/>
          </w:tcPr>
          <w:p w14:paraId="6803DC86" w14:textId="77777777" w:rsidR="004359D4" w:rsidRPr="00DF2A10" w:rsidRDefault="004359D4" w:rsidP="004359D4">
            <w:pPr>
              <w:rPr>
                <w:rFonts w:ascii="Calibri" w:hAnsi="Calibri" w:cs="Calibri"/>
                <w:color w:val="000000"/>
              </w:rPr>
            </w:pPr>
            <w:r w:rsidRPr="00DF2A10">
              <w:rPr>
                <w:rFonts w:ascii="Calibri" w:hAnsi="Calibri" w:cs="Calibri"/>
                <w:color w:val="000000"/>
              </w:rPr>
              <w:t>IPS Comfandi Calle 5 No. 16-78</w:t>
            </w:r>
          </w:p>
        </w:tc>
        <w:tc>
          <w:tcPr>
            <w:tcW w:w="2965" w:type="dxa"/>
            <w:tcBorders>
              <w:top w:val="nil"/>
              <w:left w:val="nil"/>
              <w:bottom w:val="single" w:sz="4" w:space="0" w:color="auto"/>
              <w:right w:val="single" w:sz="4" w:space="0" w:color="auto"/>
            </w:tcBorders>
            <w:vAlign w:val="center"/>
            <w:hideMark/>
          </w:tcPr>
          <w:p w14:paraId="772FFACF"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Lunes y miércoles de 7:00 a.m. a 11:30 a.m. y de 1:00 p.m. a 3:00 p.m. </w:t>
            </w:r>
          </w:p>
        </w:tc>
        <w:tc>
          <w:tcPr>
            <w:tcW w:w="1843" w:type="dxa"/>
            <w:tcBorders>
              <w:top w:val="nil"/>
              <w:left w:val="nil"/>
              <w:bottom w:val="single" w:sz="4" w:space="0" w:color="auto"/>
              <w:right w:val="single" w:sz="4" w:space="0" w:color="auto"/>
            </w:tcBorders>
            <w:noWrap/>
            <w:vAlign w:val="center"/>
            <w:hideMark/>
          </w:tcPr>
          <w:p w14:paraId="06B5DA41" w14:textId="681633B0" w:rsidR="004359D4" w:rsidRPr="00DF2A10" w:rsidRDefault="005960A5" w:rsidP="004359D4">
            <w:pPr>
              <w:jc w:val="center"/>
              <w:rPr>
                <w:rFonts w:ascii="Calibri" w:hAnsi="Calibri" w:cs="Calibri"/>
                <w:color w:val="000000"/>
              </w:rPr>
            </w:pPr>
            <w:r>
              <w:rPr>
                <w:rFonts w:ascii="Calibri" w:hAnsi="Calibri" w:cs="Calibri"/>
                <w:color w:val="000000"/>
              </w:rPr>
              <w:t>CERRADO</w:t>
            </w:r>
          </w:p>
        </w:tc>
      </w:tr>
      <w:tr w:rsidR="004359D4" w:rsidRPr="00DF2A10" w14:paraId="5F72A4AE"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71F14F75" w14:textId="77777777" w:rsidR="004359D4" w:rsidRPr="00DF2A10" w:rsidRDefault="004359D4" w:rsidP="004359D4">
            <w:pPr>
              <w:rPr>
                <w:rFonts w:ascii="Calibri" w:hAnsi="Calibri" w:cs="Calibri"/>
                <w:color w:val="000000"/>
              </w:rPr>
            </w:pPr>
            <w:r w:rsidRPr="00DF2A10">
              <w:rPr>
                <w:rFonts w:ascii="Calibri" w:hAnsi="Calibri" w:cs="Calibri"/>
                <w:color w:val="000000"/>
              </w:rPr>
              <w:t>Valle del Cauca</w:t>
            </w:r>
          </w:p>
        </w:tc>
        <w:tc>
          <w:tcPr>
            <w:tcW w:w="1441" w:type="dxa"/>
            <w:tcBorders>
              <w:top w:val="nil"/>
              <w:left w:val="nil"/>
              <w:bottom w:val="single" w:sz="4" w:space="0" w:color="auto"/>
              <w:right w:val="single" w:sz="4" w:space="0" w:color="auto"/>
            </w:tcBorders>
            <w:shd w:val="clear" w:color="000000" w:fill="FFFFFF"/>
            <w:noWrap/>
            <w:vAlign w:val="center"/>
            <w:hideMark/>
          </w:tcPr>
          <w:p w14:paraId="51823A35" w14:textId="77777777" w:rsidR="004359D4" w:rsidRPr="00DF2A10" w:rsidRDefault="004359D4" w:rsidP="004359D4">
            <w:pPr>
              <w:rPr>
                <w:rFonts w:ascii="Calibri" w:hAnsi="Calibri" w:cs="Calibri"/>
                <w:color w:val="000000"/>
              </w:rPr>
            </w:pPr>
            <w:r w:rsidRPr="00DF2A10">
              <w:rPr>
                <w:rFonts w:ascii="Calibri" w:hAnsi="Calibri" w:cs="Calibri"/>
                <w:color w:val="000000"/>
              </w:rPr>
              <w:t>Cali</w:t>
            </w:r>
          </w:p>
        </w:tc>
        <w:tc>
          <w:tcPr>
            <w:tcW w:w="1441" w:type="dxa"/>
            <w:tcBorders>
              <w:top w:val="nil"/>
              <w:left w:val="nil"/>
              <w:bottom w:val="single" w:sz="4" w:space="0" w:color="auto"/>
              <w:right w:val="single" w:sz="4" w:space="0" w:color="auto"/>
            </w:tcBorders>
            <w:shd w:val="clear" w:color="000000" w:fill="FFFFFF"/>
            <w:vAlign w:val="center"/>
            <w:hideMark/>
          </w:tcPr>
          <w:p w14:paraId="0BFFE317"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VERSALLES</w:t>
            </w:r>
          </w:p>
        </w:tc>
        <w:tc>
          <w:tcPr>
            <w:tcW w:w="1452" w:type="dxa"/>
            <w:tcBorders>
              <w:top w:val="nil"/>
              <w:left w:val="nil"/>
              <w:bottom w:val="single" w:sz="4" w:space="0" w:color="auto"/>
              <w:right w:val="single" w:sz="4" w:space="0" w:color="auto"/>
            </w:tcBorders>
            <w:shd w:val="clear" w:color="000000" w:fill="FFFFFF"/>
            <w:noWrap/>
            <w:vAlign w:val="center"/>
            <w:hideMark/>
          </w:tcPr>
          <w:p w14:paraId="72B7A90B" w14:textId="77777777" w:rsidR="004359D4" w:rsidRPr="00DF2A10" w:rsidRDefault="004359D4" w:rsidP="004359D4">
            <w:pPr>
              <w:rPr>
                <w:rFonts w:ascii="Calibri" w:hAnsi="Calibri" w:cs="Calibri"/>
                <w:color w:val="000000"/>
              </w:rPr>
            </w:pPr>
            <w:r w:rsidRPr="00DF2A10">
              <w:rPr>
                <w:rFonts w:ascii="Calibri" w:hAnsi="Calibri" w:cs="Calibri"/>
                <w:color w:val="000000"/>
              </w:rPr>
              <w:t>Avenida 3 Norte No. 19N-03</w:t>
            </w:r>
          </w:p>
        </w:tc>
        <w:tc>
          <w:tcPr>
            <w:tcW w:w="2965" w:type="dxa"/>
            <w:tcBorders>
              <w:top w:val="nil"/>
              <w:left w:val="nil"/>
              <w:bottom w:val="single" w:sz="4" w:space="0" w:color="auto"/>
              <w:right w:val="single" w:sz="4" w:space="0" w:color="auto"/>
            </w:tcBorders>
            <w:shd w:val="clear" w:color="000000" w:fill="FFFFFF"/>
            <w:vAlign w:val="center"/>
            <w:hideMark/>
          </w:tcPr>
          <w:p w14:paraId="0ADCF3F9"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noWrap/>
            <w:vAlign w:val="center"/>
            <w:hideMark/>
          </w:tcPr>
          <w:p w14:paraId="59885D5D"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23575F00"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DAF2D0"/>
            <w:noWrap/>
            <w:vAlign w:val="center"/>
            <w:hideMark/>
          </w:tcPr>
          <w:p w14:paraId="4C2496A1" w14:textId="77777777" w:rsidR="004359D4" w:rsidRPr="00DF2A10" w:rsidRDefault="004359D4" w:rsidP="004359D4">
            <w:pPr>
              <w:rPr>
                <w:rFonts w:ascii="Calibri" w:hAnsi="Calibri" w:cs="Calibri"/>
                <w:color w:val="000000"/>
              </w:rPr>
            </w:pPr>
            <w:r w:rsidRPr="00DF2A10">
              <w:rPr>
                <w:rFonts w:ascii="Calibri" w:hAnsi="Calibri" w:cs="Calibri"/>
                <w:color w:val="000000"/>
              </w:rPr>
              <w:t>Valle del Cauca</w:t>
            </w:r>
          </w:p>
        </w:tc>
        <w:tc>
          <w:tcPr>
            <w:tcW w:w="1441" w:type="dxa"/>
            <w:tcBorders>
              <w:top w:val="nil"/>
              <w:left w:val="nil"/>
              <w:bottom w:val="single" w:sz="4" w:space="0" w:color="auto"/>
              <w:right w:val="single" w:sz="4" w:space="0" w:color="auto"/>
            </w:tcBorders>
            <w:shd w:val="clear" w:color="000000" w:fill="DAF2D0"/>
            <w:noWrap/>
            <w:vAlign w:val="center"/>
            <w:hideMark/>
          </w:tcPr>
          <w:p w14:paraId="32B37C26" w14:textId="77777777" w:rsidR="004359D4" w:rsidRPr="00DF2A10" w:rsidRDefault="004359D4" w:rsidP="004359D4">
            <w:pPr>
              <w:rPr>
                <w:rFonts w:ascii="Calibri" w:hAnsi="Calibri" w:cs="Calibri"/>
                <w:color w:val="000000"/>
              </w:rPr>
            </w:pPr>
            <w:r w:rsidRPr="00DF2A10">
              <w:rPr>
                <w:rFonts w:ascii="Calibri" w:hAnsi="Calibri" w:cs="Calibri"/>
                <w:color w:val="000000"/>
              </w:rPr>
              <w:t>Palmira</w:t>
            </w:r>
          </w:p>
        </w:tc>
        <w:tc>
          <w:tcPr>
            <w:tcW w:w="1441" w:type="dxa"/>
            <w:tcBorders>
              <w:top w:val="nil"/>
              <w:left w:val="nil"/>
              <w:bottom w:val="single" w:sz="4" w:space="0" w:color="auto"/>
              <w:right w:val="single" w:sz="4" w:space="0" w:color="auto"/>
            </w:tcBorders>
            <w:shd w:val="clear" w:color="000000" w:fill="DAF2D0"/>
            <w:vAlign w:val="center"/>
            <w:hideMark/>
          </w:tcPr>
          <w:p w14:paraId="2AAE9998" w14:textId="77777777" w:rsidR="004359D4" w:rsidRPr="00DF2A10" w:rsidRDefault="004359D4" w:rsidP="004359D4">
            <w:pPr>
              <w:rPr>
                <w:rFonts w:ascii="Calibri" w:hAnsi="Calibri" w:cs="Calibri"/>
                <w:color w:val="000000"/>
              </w:rPr>
            </w:pPr>
            <w:r w:rsidRPr="00DF2A10">
              <w:rPr>
                <w:rFonts w:ascii="Calibri" w:hAnsi="Calibri" w:cs="Calibri"/>
                <w:color w:val="000000"/>
              </w:rPr>
              <w:t>Centro de Soluciones en Salud Palmira</w:t>
            </w:r>
          </w:p>
        </w:tc>
        <w:tc>
          <w:tcPr>
            <w:tcW w:w="1452" w:type="dxa"/>
            <w:tcBorders>
              <w:top w:val="nil"/>
              <w:left w:val="nil"/>
              <w:bottom w:val="single" w:sz="4" w:space="0" w:color="auto"/>
              <w:right w:val="single" w:sz="4" w:space="0" w:color="auto"/>
            </w:tcBorders>
            <w:shd w:val="clear" w:color="000000" w:fill="DAF2D0"/>
            <w:noWrap/>
            <w:vAlign w:val="center"/>
            <w:hideMark/>
          </w:tcPr>
          <w:p w14:paraId="07472341" w14:textId="77777777" w:rsidR="004359D4" w:rsidRPr="00DF2A10" w:rsidRDefault="004359D4" w:rsidP="004359D4">
            <w:pPr>
              <w:rPr>
                <w:rFonts w:ascii="Calibri" w:hAnsi="Calibri" w:cs="Calibri"/>
                <w:color w:val="000000"/>
              </w:rPr>
            </w:pPr>
            <w:r w:rsidRPr="00DF2A10">
              <w:rPr>
                <w:rFonts w:ascii="Calibri" w:hAnsi="Calibri" w:cs="Calibri"/>
                <w:color w:val="000000"/>
              </w:rPr>
              <w:t>Carrera 31 No. 30-72</w:t>
            </w:r>
          </w:p>
        </w:tc>
        <w:tc>
          <w:tcPr>
            <w:tcW w:w="2965" w:type="dxa"/>
            <w:tcBorders>
              <w:top w:val="nil"/>
              <w:left w:val="nil"/>
              <w:bottom w:val="single" w:sz="4" w:space="0" w:color="auto"/>
              <w:right w:val="single" w:sz="4" w:space="0" w:color="auto"/>
            </w:tcBorders>
            <w:shd w:val="clear" w:color="000000" w:fill="DAF2D0"/>
            <w:vAlign w:val="center"/>
            <w:hideMark/>
          </w:tcPr>
          <w:p w14:paraId="4F202F95"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2:00 p.m.</w:t>
            </w:r>
          </w:p>
        </w:tc>
        <w:tc>
          <w:tcPr>
            <w:tcW w:w="1843" w:type="dxa"/>
            <w:tcBorders>
              <w:top w:val="nil"/>
              <w:left w:val="nil"/>
              <w:bottom w:val="single" w:sz="4" w:space="0" w:color="auto"/>
              <w:right w:val="single" w:sz="4" w:space="0" w:color="auto"/>
            </w:tcBorders>
            <w:shd w:val="clear" w:color="000000" w:fill="DAF2D0"/>
            <w:noWrap/>
            <w:vAlign w:val="center"/>
            <w:hideMark/>
          </w:tcPr>
          <w:p w14:paraId="20CE3F19"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ABIERTO</w:t>
            </w:r>
          </w:p>
        </w:tc>
      </w:tr>
      <w:tr w:rsidR="004359D4" w:rsidRPr="00DF2A10" w14:paraId="5A510FDA" w14:textId="77777777" w:rsidTr="004359D4">
        <w:trPr>
          <w:trHeight w:val="882"/>
        </w:trPr>
        <w:tc>
          <w:tcPr>
            <w:tcW w:w="1485" w:type="dxa"/>
            <w:tcBorders>
              <w:top w:val="nil"/>
              <w:left w:val="single" w:sz="4" w:space="0" w:color="auto"/>
              <w:bottom w:val="single" w:sz="4" w:space="0" w:color="auto"/>
              <w:right w:val="single" w:sz="4" w:space="0" w:color="auto"/>
            </w:tcBorders>
            <w:shd w:val="clear" w:color="000000" w:fill="FFFFFF"/>
            <w:noWrap/>
            <w:vAlign w:val="center"/>
            <w:hideMark/>
          </w:tcPr>
          <w:p w14:paraId="69E45053" w14:textId="77777777" w:rsidR="004359D4" w:rsidRPr="00DF2A10" w:rsidRDefault="004359D4" w:rsidP="004359D4">
            <w:pPr>
              <w:rPr>
                <w:rFonts w:ascii="Calibri" w:hAnsi="Calibri" w:cs="Calibri"/>
                <w:color w:val="000000"/>
              </w:rPr>
            </w:pPr>
            <w:r w:rsidRPr="00DF2A10">
              <w:rPr>
                <w:rFonts w:ascii="Calibri" w:hAnsi="Calibri" w:cs="Calibri"/>
                <w:color w:val="000000"/>
              </w:rPr>
              <w:t>Valle del Cauca</w:t>
            </w:r>
          </w:p>
        </w:tc>
        <w:tc>
          <w:tcPr>
            <w:tcW w:w="1441" w:type="dxa"/>
            <w:tcBorders>
              <w:top w:val="nil"/>
              <w:left w:val="nil"/>
              <w:bottom w:val="single" w:sz="4" w:space="0" w:color="auto"/>
              <w:right w:val="single" w:sz="4" w:space="0" w:color="auto"/>
            </w:tcBorders>
            <w:shd w:val="clear" w:color="000000" w:fill="FFFFFF"/>
            <w:noWrap/>
            <w:vAlign w:val="center"/>
            <w:hideMark/>
          </w:tcPr>
          <w:p w14:paraId="76EA6B5F" w14:textId="77777777" w:rsidR="004359D4" w:rsidRPr="00DF2A10" w:rsidRDefault="004359D4" w:rsidP="004359D4">
            <w:pPr>
              <w:rPr>
                <w:rFonts w:ascii="Calibri" w:hAnsi="Calibri" w:cs="Calibri"/>
                <w:color w:val="000000"/>
              </w:rPr>
            </w:pPr>
            <w:r w:rsidRPr="00DF2A10">
              <w:rPr>
                <w:rFonts w:ascii="Calibri" w:hAnsi="Calibri" w:cs="Calibri"/>
                <w:color w:val="000000"/>
              </w:rPr>
              <w:t>Tuluá</w:t>
            </w:r>
          </w:p>
        </w:tc>
        <w:tc>
          <w:tcPr>
            <w:tcW w:w="1441" w:type="dxa"/>
            <w:tcBorders>
              <w:top w:val="nil"/>
              <w:left w:val="nil"/>
              <w:bottom w:val="single" w:sz="4" w:space="0" w:color="auto"/>
              <w:right w:val="single" w:sz="4" w:space="0" w:color="auto"/>
            </w:tcBorders>
            <w:shd w:val="clear" w:color="000000" w:fill="FFFFFF"/>
            <w:vAlign w:val="center"/>
            <w:hideMark/>
          </w:tcPr>
          <w:p w14:paraId="1A2618F2" w14:textId="77777777" w:rsidR="004359D4" w:rsidRPr="00DF2A10" w:rsidRDefault="004359D4" w:rsidP="004359D4">
            <w:pPr>
              <w:rPr>
                <w:rFonts w:ascii="Calibri" w:hAnsi="Calibri" w:cs="Calibri"/>
                <w:color w:val="000000"/>
              </w:rPr>
            </w:pPr>
            <w:r w:rsidRPr="00DF2A10">
              <w:rPr>
                <w:rFonts w:ascii="Calibri" w:hAnsi="Calibri" w:cs="Calibri"/>
                <w:color w:val="000000"/>
              </w:rPr>
              <w:t>Gestor de Atención Satélite Tuluá</w:t>
            </w:r>
          </w:p>
        </w:tc>
        <w:tc>
          <w:tcPr>
            <w:tcW w:w="1452" w:type="dxa"/>
            <w:tcBorders>
              <w:top w:val="nil"/>
              <w:left w:val="nil"/>
              <w:bottom w:val="single" w:sz="4" w:space="0" w:color="auto"/>
              <w:right w:val="single" w:sz="4" w:space="0" w:color="auto"/>
            </w:tcBorders>
            <w:shd w:val="clear" w:color="000000" w:fill="FFFFFF"/>
            <w:noWrap/>
            <w:vAlign w:val="center"/>
            <w:hideMark/>
          </w:tcPr>
          <w:p w14:paraId="4297B216" w14:textId="77777777" w:rsidR="004359D4" w:rsidRPr="00DF2A10" w:rsidRDefault="004359D4" w:rsidP="004359D4">
            <w:pPr>
              <w:rPr>
                <w:rFonts w:ascii="Calibri" w:hAnsi="Calibri" w:cs="Calibri"/>
                <w:color w:val="000000"/>
              </w:rPr>
            </w:pPr>
            <w:r w:rsidRPr="00DF2A10">
              <w:rPr>
                <w:rFonts w:ascii="Calibri" w:hAnsi="Calibri" w:cs="Calibri"/>
                <w:color w:val="000000"/>
              </w:rPr>
              <w:t>IPS Comfandi Carrera 18 No. 26-60</w:t>
            </w:r>
          </w:p>
        </w:tc>
        <w:tc>
          <w:tcPr>
            <w:tcW w:w="2965" w:type="dxa"/>
            <w:tcBorders>
              <w:top w:val="nil"/>
              <w:left w:val="nil"/>
              <w:bottom w:val="single" w:sz="4" w:space="0" w:color="auto"/>
              <w:right w:val="single" w:sz="4" w:space="0" w:color="auto"/>
            </w:tcBorders>
            <w:shd w:val="clear" w:color="000000" w:fill="FFFFFF"/>
            <w:vAlign w:val="center"/>
            <w:hideMark/>
          </w:tcPr>
          <w:p w14:paraId="5097DC58"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Martes y </w:t>
            </w:r>
            <w:proofErr w:type="gramStart"/>
            <w:r w:rsidRPr="00DF2A10">
              <w:rPr>
                <w:rFonts w:ascii="Calibri" w:hAnsi="Calibri" w:cs="Calibri"/>
                <w:color w:val="000000"/>
              </w:rPr>
              <w:t>Jueves</w:t>
            </w:r>
            <w:proofErr w:type="gramEnd"/>
            <w:r w:rsidRPr="00DF2A10">
              <w:rPr>
                <w:rFonts w:ascii="Calibri" w:hAnsi="Calibri" w:cs="Calibri"/>
                <w:color w:val="000000"/>
              </w:rPr>
              <w:t xml:space="preserve"> 7:00 a.m. a 11:30 a.m. y de 1:00 p.m. a 3:00 p.m. </w:t>
            </w:r>
          </w:p>
        </w:tc>
        <w:tc>
          <w:tcPr>
            <w:tcW w:w="1843" w:type="dxa"/>
            <w:tcBorders>
              <w:top w:val="nil"/>
              <w:left w:val="nil"/>
              <w:bottom w:val="single" w:sz="4" w:space="0" w:color="auto"/>
              <w:right w:val="single" w:sz="4" w:space="0" w:color="auto"/>
            </w:tcBorders>
            <w:noWrap/>
            <w:vAlign w:val="center"/>
            <w:hideMark/>
          </w:tcPr>
          <w:p w14:paraId="6CECFA73" w14:textId="77777777" w:rsidR="004359D4" w:rsidRPr="00DF2A10" w:rsidRDefault="004359D4" w:rsidP="004359D4">
            <w:pPr>
              <w:jc w:val="center"/>
              <w:rPr>
                <w:rFonts w:ascii="Calibri" w:hAnsi="Calibri" w:cs="Calibri"/>
                <w:color w:val="000000"/>
              </w:rPr>
            </w:pPr>
            <w:r w:rsidRPr="00DF2A10">
              <w:rPr>
                <w:rFonts w:ascii="Calibri" w:hAnsi="Calibri" w:cs="Calibri"/>
                <w:color w:val="000000"/>
              </w:rPr>
              <w:t>CERRADO</w:t>
            </w:r>
          </w:p>
        </w:tc>
      </w:tr>
      <w:tr w:rsidR="004359D4" w:rsidRPr="00DF2A10" w14:paraId="583059CF" w14:textId="77777777" w:rsidTr="007E7186">
        <w:trPr>
          <w:trHeight w:val="882"/>
        </w:trPr>
        <w:tc>
          <w:tcPr>
            <w:tcW w:w="1485" w:type="dxa"/>
            <w:tcBorders>
              <w:top w:val="nil"/>
              <w:left w:val="single" w:sz="4" w:space="0" w:color="auto"/>
              <w:bottom w:val="single" w:sz="4" w:space="0" w:color="auto"/>
              <w:right w:val="single" w:sz="4" w:space="0" w:color="auto"/>
            </w:tcBorders>
            <w:shd w:val="clear" w:color="auto" w:fill="D9F2D0" w:themeFill="accent6" w:themeFillTint="33"/>
            <w:noWrap/>
            <w:vAlign w:val="center"/>
            <w:hideMark/>
          </w:tcPr>
          <w:p w14:paraId="72DA049F" w14:textId="77777777" w:rsidR="004359D4" w:rsidRPr="00DF2A10" w:rsidRDefault="004359D4" w:rsidP="004359D4">
            <w:pPr>
              <w:rPr>
                <w:rFonts w:ascii="Calibri" w:hAnsi="Calibri" w:cs="Calibri"/>
                <w:color w:val="000000"/>
              </w:rPr>
            </w:pPr>
            <w:r w:rsidRPr="00DF2A10">
              <w:rPr>
                <w:rFonts w:ascii="Calibri" w:hAnsi="Calibri" w:cs="Calibri"/>
                <w:color w:val="000000"/>
              </w:rPr>
              <w:t>Valle del Cauca</w:t>
            </w:r>
          </w:p>
        </w:tc>
        <w:tc>
          <w:tcPr>
            <w:tcW w:w="1441" w:type="dxa"/>
            <w:tcBorders>
              <w:top w:val="nil"/>
              <w:left w:val="nil"/>
              <w:bottom w:val="single" w:sz="4" w:space="0" w:color="auto"/>
              <w:right w:val="single" w:sz="4" w:space="0" w:color="auto"/>
            </w:tcBorders>
            <w:shd w:val="clear" w:color="auto" w:fill="D9F2D0" w:themeFill="accent6" w:themeFillTint="33"/>
            <w:noWrap/>
            <w:vAlign w:val="center"/>
            <w:hideMark/>
          </w:tcPr>
          <w:p w14:paraId="30F02D37" w14:textId="77777777" w:rsidR="004359D4" w:rsidRPr="00DF2A10" w:rsidRDefault="004359D4" w:rsidP="004359D4">
            <w:pPr>
              <w:rPr>
                <w:rFonts w:ascii="Calibri" w:hAnsi="Calibri" w:cs="Calibri"/>
                <w:color w:val="000000"/>
              </w:rPr>
            </w:pPr>
            <w:r w:rsidRPr="00DF2A10">
              <w:rPr>
                <w:rFonts w:ascii="Calibri" w:hAnsi="Calibri" w:cs="Calibri"/>
                <w:color w:val="000000"/>
              </w:rPr>
              <w:t>Yumbo</w:t>
            </w:r>
          </w:p>
        </w:tc>
        <w:tc>
          <w:tcPr>
            <w:tcW w:w="1441" w:type="dxa"/>
            <w:tcBorders>
              <w:top w:val="nil"/>
              <w:left w:val="nil"/>
              <w:bottom w:val="single" w:sz="4" w:space="0" w:color="auto"/>
              <w:right w:val="single" w:sz="4" w:space="0" w:color="auto"/>
            </w:tcBorders>
            <w:shd w:val="clear" w:color="auto" w:fill="D9F2D0" w:themeFill="accent6" w:themeFillTint="33"/>
            <w:vAlign w:val="center"/>
            <w:hideMark/>
          </w:tcPr>
          <w:p w14:paraId="09036EBA" w14:textId="77777777" w:rsidR="004359D4" w:rsidRPr="00DF2A10" w:rsidRDefault="004359D4" w:rsidP="004359D4">
            <w:pPr>
              <w:rPr>
                <w:rFonts w:ascii="Calibri" w:hAnsi="Calibri" w:cs="Calibri"/>
                <w:color w:val="000000"/>
              </w:rPr>
            </w:pPr>
            <w:r w:rsidRPr="00DF2A10">
              <w:rPr>
                <w:rFonts w:ascii="Calibri" w:hAnsi="Calibri" w:cs="Calibri"/>
                <w:color w:val="000000"/>
              </w:rPr>
              <w:t>Gestores de servicios Yumbo</w:t>
            </w:r>
          </w:p>
        </w:tc>
        <w:tc>
          <w:tcPr>
            <w:tcW w:w="1452" w:type="dxa"/>
            <w:tcBorders>
              <w:top w:val="nil"/>
              <w:left w:val="nil"/>
              <w:bottom w:val="single" w:sz="4" w:space="0" w:color="auto"/>
              <w:right w:val="single" w:sz="4" w:space="0" w:color="auto"/>
            </w:tcBorders>
            <w:shd w:val="clear" w:color="auto" w:fill="D9F2D0" w:themeFill="accent6" w:themeFillTint="33"/>
            <w:noWrap/>
            <w:vAlign w:val="center"/>
            <w:hideMark/>
          </w:tcPr>
          <w:p w14:paraId="63BB7D95" w14:textId="77777777" w:rsidR="004359D4" w:rsidRPr="00DF2A10" w:rsidRDefault="004359D4" w:rsidP="004359D4">
            <w:pPr>
              <w:rPr>
                <w:rFonts w:ascii="Calibri" w:hAnsi="Calibri" w:cs="Calibri"/>
                <w:color w:val="000000"/>
              </w:rPr>
            </w:pPr>
            <w:r w:rsidRPr="00DF2A10">
              <w:rPr>
                <w:rFonts w:ascii="Calibri" w:hAnsi="Calibri" w:cs="Calibri"/>
                <w:color w:val="000000"/>
              </w:rPr>
              <w:t xml:space="preserve">IPS </w:t>
            </w:r>
            <w:proofErr w:type="spellStart"/>
            <w:r w:rsidRPr="00DF2A10">
              <w:rPr>
                <w:rFonts w:ascii="Calibri" w:hAnsi="Calibri" w:cs="Calibri"/>
                <w:color w:val="000000"/>
              </w:rPr>
              <w:t>Sumedica</w:t>
            </w:r>
            <w:proofErr w:type="spellEnd"/>
            <w:r w:rsidRPr="00DF2A10">
              <w:rPr>
                <w:rFonts w:ascii="Calibri" w:hAnsi="Calibri" w:cs="Calibri"/>
                <w:color w:val="000000"/>
              </w:rPr>
              <w:t xml:space="preserve"> – Calle 14B No. 10-72</w:t>
            </w:r>
          </w:p>
        </w:tc>
        <w:tc>
          <w:tcPr>
            <w:tcW w:w="2965" w:type="dxa"/>
            <w:tcBorders>
              <w:top w:val="nil"/>
              <w:left w:val="nil"/>
              <w:bottom w:val="single" w:sz="4" w:space="0" w:color="auto"/>
              <w:right w:val="single" w:sz="4" w:space="0" w:color="auto"/>
            </w:tcBorders>
            <w:shd w:val="clear" w:color="auto" w:fill="D9F2D0" w:themeFill="accent6" w:themeFillTint="33"/>
            <w:vAlign w:val="center"/>
            <w:hideMark/>
          </w:tcPr>
          <w:p w14:paraId="2ACD96D2" w14:textId="77777777" w:rsidR="004359D4" w:rsidRPr="00DF2A10" w:rsidRDefault="004359D4" w:rsidP="004359D4">
            <w:pPr>
              <w:rPr>
                <w:rFonts w:ascii="Calibri" w:hAnsi="Calibri" w:cs="Calibri"/>
                <w:color w:val="000000"/>
              </w:rPr>
            </w:pPr>
            <w:r w:rsidRPr="00DF2A10">
              <w:rPr>
                <w:rFonts w:ascii="Calibri" w:hAnsi="Calibri" w:cs="Calibri"/>
                <w:color w:val="000000"/>
              </w:rPr>
              <w:t>Lunes a viernes de 7:00 a.m. a 12:00 m</w:t>
            </w:r>
          </w:p>
        </w:tc>
        <w:tc>
          <w:tcPr>
            <w:tcW w:w="1843" w:type="dxa"/>
            <w:tcBorders>
              <w:top w:val="nil"/>
              <w:left w:val="nil"/>
              <w:bottom w:val="single" w:sz="4" w:space="0" w:color="auto"/>
              <w:right w:val="single" w:sz="4" w:space="0" w:color="auto"/>
            </w:tcBorders>
            <w:shd w:val="clear" w:color="auto" w:fill="D9F2D0" w:themeFill="accent6" w:themeFillTint="33"/>
            <w:noWrap/>
            <w:vAlign w:val="center"/>
            <w:hideMark/>
          </w:tcPr>
          <w:p w14:paraId="2C1FBA07" w14:textId="27E122EB" w:rsidR="004359D4" w:rsidRPr="00DF2A10" w:rsidRDefault="00285BEB" w:rsidP="004359D4">
            <w:pPr>
              <w:jc w:val="center"/>
              <w:rPr>
                <w:rFonts w:ascii="Calibri" w:hAnsi="Calibri" w:cs="Calibri"/>
                <w:color w:val="000000"/>
              </w:rPr>
            </w:pPr>
            <w:r>
              <w:rPr>
                <w:rFonts w:ascii="Calibri" w:hAnsi="Calibri" w:cs="Calibri"/>
                <w:color w:val="000000"/>
              </w:rPr>
              <w:t>ABIERTO</w:t>
            </w:r>
          </w:p>
        </w:tc>
      </w:tr>
      <w:tr w:rsidR="007E7186" w:rsidRPr="00DF2A10" w14:paraId="1C0BD50F" w14:textId="77777777" w:rsidTr="007E7186">
        <w:trPr>
          <w:trHeight w:val="1114"/>
        </w:trPr>
        <w:tc>
          <w:tcPr>
            <w:tcW w:w="1485" w:type="dxa"/>
            <w:tcBorders>
              <w:top w:val="single" w:sz="4" w:space="0" w:color="auto"/>
              <w:left w:val="single" w:sz="4" w:space="0" w:color="auto"/>
              <w:bottom w:val="single" w:sz="4" w:space="0" w:color="auto"/>
              <w:right w:val="single" w:sz="4" w:space="0" w:color="auto"/>
            </w:tcBorders>
            <w:shd w:val="clear" w:color="auto" w:fill="D9F2D0" w:themeFill="accent6" w:themeFillTint="33"/>
            <w:noWrap/>
            <w:vAlign w:val="center"/>
          </w:tcPr>
          <w:p w14:paraId="4061C5E0" w14:textId="1872368C" w:rsidR="007E7186" w:rsidRPr="00DF2A10" w:rsidRDefault="007E7186" w:rsidP="004359D4">
            <w:pPr>
              <w:rPr>
                <w:rFonts w:ascii="Calibri" w:hAnsi="Calibri" w:cs="Calibri"/>
                <w:color w:val="000000"/>
              </w:rPr>
            </w:pPr>
            <w:r>
              <w:rPr>
                <w:rFonts w:ascii="Calibri" w:hAnsi="Calibri" w:cs="Calibri"/>
                <w:color w:val="000000"/>
              </w:rPr>
              <w:t>Chocó</w:t>
            </w:r>
          </w:p>
        </w:tc>
        <w:tc>
          <w:tcPr>
            <w:tcW w:w="1441" w:type="dxa"/>
            <w:tcBorders>
              <w:top w:val="single" w:sz="4" w:space="0" w:color="auto"/>
              <w:left w:val="nil"/>
              <w:bottom w:val="single" w:sz="4" w:space="0" w:color="auto"/>
              <w:right w:val="single" w:sz="4" w:space="0" w:color="auto"/>
            </w:tcBorders>
            <w:shd w:val="clear" w:color="auto" w:fill="D9F2D0" w:themeFill="accent6" w:themeFillTint="33"/>
            <w:noWrap/>
            <w:vAlign w:val="center"/>
          </w:tcPr>
          <w:p w14:paraId="01F0E870" w14:textId="7B65FF5F" w:rsidR="007E7186" w:rsidRPr="00DF2A10" w:rsidRDefault="007E7186" w:rsidP="004359D4">
            <w:pPr>
              <w:rPr>
                <w:rFonts w:ascii="Calibri" w:hAnsi="Calibri" w:cs="Calibri"/>
                <w:color w:val="000000"/>
              </w:rPr>
            </w:pPr>
            <w:r>
              <w:rPr>
                <w:rFonts w:ascii="Calibri" w:hAnsi="Calibri" w:cs="Calibri"/>
                <w:color w:val="000000"/>
              </w:rPr>
              <w:t>Quibdó</w:t>
            </w:r>
          </w:p>
        </w:tc>
        <w:tc>
          <w:tcPr>
            <w:tcW w:w="1441" w:type="dxa"/>
            <w:tcBorders>
              <w:top w:val="single" w:sz="4" w:space="0" w:color="auto"/>
              <w:left w:val="nil"/>
              <w:bottom w:val="single" w:sz="4" w:space="0" w:color="auto"/>
              <w:right w:val="single" w:sz="4" w:space="0" w:color="auto"/>
            </w:tcBorders>
            <w:shd w:val="clear" w:color="auto" w:fill="D9F2D0" w:themeFill="accent6" w:themeFillTint="33"/>
            <w:vAlign w:val="center"/>
          </w:tcPr>
          <w:p w14:paraId="1211BDCC" w14:textId="33DC949D" w:rsidR="007E7186" w:rsidRPr="00DF2A10" w:rsidRDefault="007E7186" w:rsidP="004359D4">
            <w:pPr>
              <w:rPr>
                <w:rFonts w:ascii="Calibri" w:hAnsi="Calibri" w:cs="Calibri"/>
                <w:color w:val="000000"/>
              </w:rPr>
            </w:pPr>
            <w:r w:rsidRPr="007E7186">
              <w:rPr>
                <w:rFonts w:ascii="Calibri" w:hAnsi="Calibri" w:cs="Calibri"/>
                <w:color w:val="000000"/>
              </w:rPr>
              <w:t>Gestor de Atención Satélite Chocó</w:t>
            </w:r>
          </w:p>
        </w:tc>
        <w:tc>
          <w:tcPr>
            <w:tcW w:w="1452" w:type="dxa"/>
            <w:tcBorders>
              <w:top w:val="single" w:sz="4" w:space="0" w:color="auto"/>
              <w:left w:val="nil"/>
              <w:bottom w:val="single" w:sz="4" w:space="0" w:color="auto"/>
              <w:right w:val="single" w:sz="4" w:space="0" w:color="auto"/>
            </w:tcBorders>
            <w:shd w:val="clear" w:color="auto" w:fill="D9F2D0" w:themeFill="accent6" w:themeFillTint="33"/>
            <w:noWrap/>
            <w:vAlign w:val="center"/>
          </w:tcPr>
          <w:p w14:paraId="4DAAFBED" w14:textId="1323D0AF" w:rsidR="007E7186" w:rsidRPr="00DF2A10" w:rsidRDefault="007E7186" w:rsidP="004359D4">
            <w:pPr>
              <w:rPr>
                <w:rFonts w:ascii="Calibri" w:hAnsi="Calibri" w:cs="Calibri"/>
                <w:color w:val="000000"/>
              </w:rPr>
            </w:pPr>
            <w:r w:rsidRPr="007E7186">
              <w:rPr>
                <w:rFonts w:ascii="Calibri" w:hAnsi="Calibri" w:cs="Calibri"/>
                <w:color w:val="000000"/>
              </w:rPr>
              <w:t>Hospital Ismael Roldán Valencia / Calle 21 No. 20-126</w:t>
            </w:r>
          </w:p>
        </w:tc>
        <w:tc>
          <w:tcPr>
            <w:tcW w:w="2965" w:type="dxa"/>
            <w:tcBorders>
              <w:top w:val="single" w:sz="4" w:space="0" w:color="auto"/>
              <w:left w:val="nil"/>
              <w:bottom w:val="single" w:sz="4" w:space="0" w:color="auto"/>
              <w:right w:val="single" w:sz="4" w:space="0" w:color="auto"/>
            </w:tcBorders>
            <w:shd w:val="clear" w:color="auto" w:fill="D9F2D0" w:themeFill="accent6" w:themeFillTint="33"/>
            <w:vAlign w:val="center"/>
          </w:tcPr>
          <w:p w14:paraId="338F8226" w14:textId="4B22D4FF" w:rsidR="007E7186" w:rsidRPr="00DF2A10" w:rsidRDefault="007E7186" w:rsidP="004359D4">
            <w:pPr>
              <w:rPr>
                <w:rFonts w:ascii="Calibri" w:hAnsi="Calibri" w:cs="Calibri"/>
                <w:color w:val="000000"/>
              </w:rPr>
            </w:pPr>
            <w:r w:rsidRPr="007E7186">
              <w:rPr>
                <w:rFonts w:ascii="Calibri" w:hAnsi="Calibri" w:cs="Calibri"/>
                <w:color w:val="000000"/>
              </w:rPr>
              <w:t>Primera y tercera semana del mes (miércoles de 10:00 a.m. a 5:00 p.m. y jueves de 7:00 a.m. a 1:00 p.m.)</w:t>
            </w:r>
          </w:p>
        </w:tc>
        <w:tc>
          <w:tcPr>
            <w:tcW w:w="1843" w:type="dxa"/>
            <w:tcBorders>
              <w:top w:val="single" w:sz="4" w:space="0" w:color="auto"/>
              <w:left w:val="nil"/>
              <w:bottom w:val="single" w:sz="4" w:space="0" w:color="auto"/>
              <w:right w:val="single" w:sz="4" w:space="0" w:color="auto"/>
            </w:tcBorders>
            <w:shd w:val="clear" w:color="auto" w:fill="D9F2D0" w:themeFill="accent6" w:themeFillTint="33"/>
            <w:noWrap/>
            <w:vAlign w:val="center"/>
          </w:tcPr>
          <w:p w14:paraId="2380B77C" w14:textId="3E7B23D9" w:rsidR="007E7186" w:rsidRDefault="007E7186" w:rsidP="004359D4">
            <w:pPr>
              <w:jc w:val="center"/>
              <w:rPr>
                <w:rFonts w:ascii="Calibri" w:hAnsi="Calibri" w:cs="Calibri"/>
                <w:color w:val="000000"/>
              </w:rPr>
            </w:pPr>
            <w:r>
              <w:rPr>
                <w:rFonts w:ascii="Calibri" w:hAnsi="Calibri" w:cs="Calibri"/>
                <w:color w:val="000000"/>
              </w:rPr>
              <w:t>ABIERTO</w:t>
            </w:r>
          </w:p>
        </w:tc>
      </w:tr>
    </w:tbl>
    <w:p w14:paraId="0A37501D" w14:textId="77777777" w:rsidR="00201737" w:rsidRPr="008F6BBF" w:rsidRDefault="00201737">
      <w:pPr>
        <w:spacing w:after="200"/>
        <w:rPr>
          <w:sz w:val="24"/>
          <w:szCs w:val="24"/>
        </w:rPr>
      </w:pPr>
    </w:p>
    <w:p w14:paraId="09F9F84E" w14:textId="77777777" w:rsidR="4F322468" w:rsidRPr="008F6BBF" w:rsidRDefault="4F322468" w:rsidP="008F6BBF">
      <w:pPr>
        <w:spacing w:before="200" w:after="80"/>
        <w:ind w:firstLine="720"/>
        <w:rPr>
          <w:sz w:val="24"/>
          <w:szCs w:val="24"/>
        </w:rPr>
      </w:pPr>
      <w:r w:rsidRPr="008F6BBF">
        <w:rPr>
          <w:rFonts w:ascii="Calibri" w:eastAsia="Calibri" w:hAnsi="Calibri" w:cs="Calibri"/>
          <w:b/>
          <w:bCs/>
          <w:sz w:val="24"/>
          <w:szCs w:val="24"/>
        </w:rPr>
        <w:t>¿Cómo puedo saber qué centros de soluciones en salud están funcionando?</w:t>
      </w:r>
    </w:p>
    <w:p w14:paraId="649E5DFF" w14:textId="732A3268" w:rsidR="4F322468" w:rsidRPr="008F6BBF" w:rsidRDefault="4F322468" w:rsidP="00DC78B9">
      <w:pPr>
        <w:spacing w:after="120" w:line="276" w:lineRule="auto"/>
        <w:jc w:val="both"/>
        <w:rPr>
          <w:sz w:val="24"/>
          <w:szCs w:val="24"/>
        </w:rPr>
      </w:pPr>
      <w:r w:rsidRPr="008F6BBF">
        <w:rPr>
          <w:rFonts w:ascii="Calibri" w:eastAsia="Calibri" w:hAnsi="Calibri" w:cs="Calibri"/>
          <w:sz w:val="24"/>
          <w:szCs w:val="24"/>
        </w:rPr>
        <w:t>Salud Total EPS-S informará en la página web saludtotal.com.co o a través de la Línea Total los centros de soluciones habilitados y/o con afectaciones, horarios y novedades.</w:t>
      </w:r>
      <w:r w:rsidR="008F6BBF" w:rsidRPr="008F6BBF">
        <w:rPr>
          <w:rFonts w:ascii="Calibri" w:eastAsia="Calibri" w:hAnsi="Calibri" w:cs="Calibri"/>
          <w:sz w:val="24"/>
          <w:szCs w:val="24"/>
        </w:rPr>
        <w:t xml:space="preserve"> </w:t>
      </w:r>
    </w:p>
    <w:p w14:paraId="5D94C99E" w14:textId="77777777" w:rsidR="4F322468" w:rsidRPr="0062535F" w:rsidRDefault="4F322468" w:rsidP="70F3B24E">
      <w:pPr>
        <w:spacing w:after="160"/>
      </w:pPr>
      <w:hyperlink r:id="rId13">
        <w:r w:rsidRPr="0062535F">
          <w:rPr>
            <w:rFonts w:ascii="Calibri" w:eastAsia="Calibri" w:hAnsi="Calibri" w:cs="Calibri"/>
            <w:sz w:val="21"/>
            <w:szCs w:val="21"/>
            <w:u w:val="single"/>
          </w:rPr>
          <w:t>saludtotal.com.co</w:t>
        </w:r>
      </w:hyperlink>
    </w:p>
    <w:p w14:paraId="72E9CA36" w14:textId="77777777" w:rsidR="00201737" w:rsidRPr="0062535F" w:rsidRDefault="70F3B24E" w:rsidP="70F3B24E">
      <w:pPr>
        <w:pStyle w:val="Ttulo1"/>
        <w:pBdr>
          <w:bottom w:val="single" w:sz="8" w:space="4" w:color="0E7C4A"/>
        </w:pBdr>
        <w:spacing w:before="320" w:after="160"/>
        <w:rPr>
          <w:color w:val="auto"/>
        </w:rPr>
      </w:pPr>
      <w:r w:rsidRPr="0062535F">
        <w:rPr>
          <w:rFonts w:ascii="Calibri" w:eastAsia="Calibri" w:hAnsi="Calibri" w:cs="Calibri"/>
          <w:b/>
          <w:bCs/>
          <w:color w:val="auto"/>
          <w:sz w:val="30"/>
          <w:szCs w:val="30"/>
        </w:rPr>
        <w:t>Canales de apoyo en salud mental</w:t>
      </w:r>
    </w:p>
    <w:p w14:paraId="11062640" w14:textId="77777777" w:rsidR="00201737" w:rsidRPr="008F6BBF" w:rsidRDefault="70F3B24E" w:rsidP="008F6BBF">
      <w:pPr>
        <w:spacing w:after="160" w:line="276" w:lineRule="auto"/>
        <w:jc w:val="both"/>
        <w:rPr>
          <w:sz w:val="24"/>
          <w:szCs w:val="24"/>
        </w:rPr>
      </w:pPr>
      <w:r w:rsidRPr="008F6BBF">
        <w:rPr>
          <w:rFonts w:ascii="Calibri" w:eastAsia="Calibri" w:hAnsi="Calibri" w:cs="Calibri"/>
          <w:sz w:val="24"/>
          <w:szCs w:val="24"/>
        </w:rPr>
        <w:t xml:space="preserve">Reiteramos que un evento de esta magnitud puede afectar el estado de ánimo. En Salud Total EPS-S nos unimos a las líneas de atención en salud mental, para el cuidado y bienestar de cada protegido. Por eso, </w:t>
      </w:r>
      <w:r w:rsidRPr="008F6BBF">
        <w:rPr>
          <w:rFonts w:ascii="Calibri" w:eastAsia="Calibri" w:hAnsi="Calibri" w:cs="Calibri"/>
          <w:sz w:val="24"/>
          <w:szCs w:val="24"/>
        </w:rPr>
        <w:lastRenderedPageBreak/>
        <w:t>si tú o alguien en tu familia necesita hablar con un profesional o recibir orientación, recuerda que estas son las líneas que se encuentran disponibles:</w:t>
      </w:r>
    </w:p>
    <w:p w14:paraId="046E7EF8" w14:textId="01404920" w:rsidR="00D242EF" w:rsidRDefault="00FF3C5C">
      <w:pPr>
        <w:spacing w:after="160"/>
      </w:pPr>
      <w:hyperlink r:id="rId14" w:history="1">
        <w:r w:rsidRPr="0062535F">
          <w:rPr>
            <w:rFonts w:ascii="Calibri" w:eastAsia="Calibri" w:hAnsi="Calibri" w:cs="Calibri"/>
            <w:sz w:val="21"/>
            <w:szCs w:val="21"/>
            <w:u w:val="single"/>
          </w:rPr>
          <w:t>Guía de líneas de atención en salud mental y prevención del suicidio</w:t>
        </w:r>
      </w:hyperlink>
    </w:p>
    <w:p w14:paraId="47D39CC3" w14:textId="77777777" w:rsidR="007E22B3" w:rsidRDefault="007E22B3">
      <w:pPr>
        <w:spacing w:after="160"/>
      </w:pPr>
    </w:p>
    <w:p w14:paraId="3A0B5ACA" w14:textId="77777777" w:rsidR="007E22B3" w:rsidRPr="0062535F" w:rsidRDefault="007E22B3">
      <w:pPr>
        <w:spacing w:after="160"/>
      </w:pPr>
    </w:p>
    <w:p w14:paraId="0FC668DB" w14:textId="144991CB" w:rsidR="00201737" w:rsidRPr="0062535F" w:rsidRDefault="008F6BBF" w:rsidP="70F3B24E">
      <w:pPr>
        <w:pStyle w:val="Ttulo1"/>
        <w:pBdr>
          <w:bottom w:val="single" w:sz="8" w:space="4" w:color="0E7C4A"/>
        </w:pBdr>
        <w:spacing w:before="320" w:after="160"/>
        <w:rPr>
          <w:color w:val="auto"/>
        </w:rPr>
      </w:pPr>
      <w:r>
        <w:rPr>
          <w:rFonts w:ascii="Calibri" w:eastAsia="Calibri" w:hAnsi="Calibri" w:cs="Calibri"/>
          <w:b/>
          <w:bCs/>
          <w:color w:val="auto"/>
          <w:sz w:val="30"/>
          <w:szCs w:val="30"/>
        </w:rPr>
        <w:t>Tu estado de salud es lo más im</w:t>
      </w:r>
      <w:r w:rsidR="70F3B24E" w:rsidRPr="0062535F">
        <w:rPr>
          <w:rFonts w:ascii="Calibri" w:eastAsia="Calibri" w:hAnsi="Calibri" w:cs="Calibri"/>
          <w:b/>
          <w:bCs/>
          <w:color w:val="auto"/>
          <w:sz w:val="30"/>
          <w:szCs w:val="30"/>
        </w:rPr>
        <w:t>portante</w:t>
      </w:r>
    </w:p>
    <w:p w14:paraId="60AA81DC" w14:textId="77777777" w:rsidR="00201737" w:rsidRPr="008F6BBF" w:rsidRDefault="70F3B24E">
      <w:pPr>
        <w:spacing w:after="160" w:line="276" w:lineRule="auto"/>
        <w:rPr>
          <w:sz w:val="24"/>
          <w:szCs w:val="24"/>
        </w:rPr>
      </w:pPr>
      <w:r w:rsidRPr="008F6BBF">
        <w:rPr>
          <w:rFonts w:ascii="Calibri" w:eastAsia="Calibri" w:hAnsi="Calibri" w:cs="Calibri"/>
          <w:sz w:val="24"/>
          <w:szCs w:val="24"/>
        </w:rPr>
        <w:t>Pedimos usar el servicio de urgencias solo cuando la situación realmente lo amerite, para que quienes más lo necesitan reciban atención a tiempo.</w:t>
      </w:r>
    </w:p>
    <w:p w14:paraId="2BF18866" w14:textId="77777777" w:rsidR="00201737" w:rsidRPr="0062535F" w:rsidRDefault="70F3B24E" w:rsidP="70F3B24E">
      <w:pPr>
        <w:pStyle w:val="Ttulo1"/>
        <w:pBdr>
          <w:bottom w:val="single" w:sz="8" w:space="4" w:color="0E7C4A"/>
        </w:pBdr>
        <w:spacing w:before="320" w:after="160"/>
        <w:rPr>
          <w:color w:val="auto"/>
        </w:rPr>
      </w:pPr>
      <w:r w:rsidRPr="0062535F">
        <w:rPr>
          <w:rFonts w:ascii="Calibri" w:eastAsia="Calibri" w:hAnsi="Calibri" w:cs="Calibri"/>
          <w:b/>
          <w:bCs/>
          <w:color w:val="auto"/>
          <w:sz w:val="30"/>
          <w:szCs w:val="30"/>
        </w:rPr>
        <w:t>Acceso a servicios de salud</w:t>
      </w:r>
    </w:p>
    <w:p w14:paraId="3D505A31" w14:textId="77777777" w:rsidR="00201737" w:rsidRPr="00E65D02" w:rsidRDefault="70F3B24E" w:rsidP="00E65D02">
      <w:pPr>
        <w:spacing w:after="160" w:line="276" w:lineRule="auto"/>
        <w:rPr>
          <w:rFonts w:ascii="Calibri" w:eastAsia="Calibri" w:hAnsi="Calibri" w:cs="Calibri"/>
          <w:b/>
          <w:bCs/>
          <w:sz w:val="24"/>
          <w:szCs w:val="24"/>
        </w:rPr>
      </w:pPr>
      <w:r w:rsidRPr="00E65D02">
        <w:rPr>
          <w:rFonts w:ascii="Calibri" w:eastAsia="Calibri" w:hAnsi="Calibri" w:cs="Calibri"/>
          <w:b/>
          <w:bCs/>
          <w:sz w:val="24"/>
          <w:szCs w:val="24"/>
        </w:rPr>
        <w:t>¿Puedo recibir atención médica si no soy afiliado a la EPS que me atiende?</w:t>
      </w:r>
    </w:p>
    <w:p w14:paraId="27FA247A" w14:textId="77777777" w:rsidR="00201737" w:rsidRPr="00E65D02" w:rsidRDefault="70F3B24E" w:rsidP="00E65D02">
      <w:pPr>
        <w:spacing w:after="160" w:line="276" w:lineRule="auto"/>
        <w:jc w:val="both"/>
        <w:rPr>
          <w:rFonts w:ascii="Calibri" w:eastAsia="Calibri" w:hAnsi="Calibri" w:cs="Calibri"/>
          <w:sz w:val="24"/>
          <w:szCs w:val="24"/>
        </w:rPr>
      </w:pPr>
      <w:r w:rsidRPr="00E65D02">
        <w:rPr>
          <w:rFonts w:ascii="Calibri" w:eastAsia="Calibri" w:hAnsi="Calibri" w:cs="Calibri"/>
          <w:sz w:val="24"/>
          <w:szCs w:val="24"/>
        </w:rPr>
        <w:t>Sí. Durante la emergencia, varias entidades informaron que la atención a personas afectadas por el terremoto debe prestarse independientemente del régimen o EPS de afiliación.</w:t>
      </w:r>
    </w:p>
    <w:p w14:paraId="4BF6E1E7" w14:textId="77777777" w:rsidR="00201737" w:rsidRPr="00E65D02" w:rsidRDefault="70F3B24E" w:rsidP="00E65D02">
      <w:pPr>
        <w:spacing w:after="160" w:line="276" w:lineRule="auto"/>
        <w:rPr>
          <w:rFonts w:ascii="Calibri" w:eastAsia="Calibri" w:hAnsi="Calibri" w:cs="Calibri"/>
          <w:b/>
          <w:bCs/>
          <w:sz w:val="24"/>
          <w:szCs w:val="24"/>
        </w:rPr>
      </w:pPr>
      <w:r w:rsidRPr="00E65D02">
        <w:rPr>
          <w:rFonts w:ascii="Calibri" w:eastAsia="Calibri" w:hAnsi="Calibri" w:cs="Calibri"/>
          <w:b/>
          <w:bCs/>
          <w:sz w:val="24"/>
          <w:szCs w:val="24"/>
        </w:rPr>
        <w:t>¿Necesito autorización para ser atendido por una urgencia?</w:t>
      </w:r>
    </w:p>
    <w:p w14:paraId="21DE1AB4" w14:textId="77777777" w:rsidR="00201737" w:rsidRPr="00E65D02" w:rsidRDefault="70F3B24E" w:rsidP="00E65D02">
      <w:pPr>
        <w:spacing w:after="160" w:line="276" w:lineRule="auto"/>
        <w:jc w:val="both"/>
        <w:rPr>
          <w:rFonts w:ascii="Calibri" w:eastAsia="Calibri" w:hAnsi="Calibri" w:cs="Calibri"/>
          <w:sz w:val="24"/>
          <w:szCs w:val="24"/>
        </w:rPr>
      </w:pPr>
      <w:r w:rsidRPr="00E65D02">
        <w:rPr>
          <w:rFonts w:ascii="Calibri" w:eastAsia="Calibri" w:hAnsi="Calibri" w:cs="Calibri"/>
          <w:sz w:val="24"/>
          <w:szCs w:val="24"/>
        </w:rPr>
        <w:t>No. La atención inicial de urgencias no requiere autorización previa por parte de la EPS. Posteriormente, la institución médica realizará los trámites administrativos correspondientes.</w:t>
      </w:r>
    </w:p>
    <w:p w14:paraId="0CCEAC9E" w14:textId="77777777" w:rsidR="00201737" w:rsidRPr="00E65D02" w:rsidRDefault="70F3B24E" w:rsidP="00E65D02">
      <w:pPr>
        <w:spacing w:after="160" w:line="276" w:lineRule="auto"/>
        <w:rPr>
          <w:rFonts w:ascii="Calibri" w:eastAsia="Calibri" w:hAnsi="Calibri" w:cs="Calibri"/>
          <w:b/>
          <w:bCs/>
          <w:sz w:val="24"/>
          <w:szCs w:val="24"/>
        </w:rPr>
      </w:pPr>
      <w:r w:rsidRPr="00E65D02">
        <w:rPr>
          <w:rFonts w:ascii="Calibri" w:eastAsia="Calibri" w:hAnsi="Calibri" w:cs="Calibri"/>
          <w:b/>
          <w:bCs/>
          <w:sz w:val="24"/>
          <w:szCs w:val="24"/>
        </w:rPr>
        <w:t>¿Se mantienen los tratamientos médicos en curso?</w:t>
      </w:r>
    </w:p>
    <w:p w14:paraId="543D23F7" w14:textId="77777777" w:rsidR="00201737" w:rsidRPr="00E65D02" w:rsidRDefault="70F3B24E" w:rsidP="00E65D02">
      <w:pPr>
        <w:spacing w:after="160" w:line="276" w:lineRule="auto"/>
        <w:jc w:val="both"/>
        <w:rPr>
          <w:rFonts w:ascii="Calibri" w:eastAsia="Calibri" w:hAnsi="Calibri" w:cs="Calibri"/>
          <w:sz w:val="24"/>
          <w:szCs w:val="24"/>
        </w:rPr>
      </w:pPr>
      <w:r w:rsidRPr="00E65D02">
        <w:rPr>
          <w:rFonts w:ascii="Calibri" w:eastAsia="Calibri" w:hAnsi="Calibri" w:cs="Calibri"/>
          <w:sz w:val="24"/>
          <w:szCs w:val="24"/>
        </w:rPr>
        <w:t>Sí. Salud Total EPS-S trabaja para garantizar la continuidad de los tratamientos prioritarios, especialmente para: pacientes oncológicos, gestantes, pacientes con enfermedades crónicas, personas con discapacidad, usuarios que requieren procedimientos de alto costo y pacientes con tratamientos vitales continuos. Si presentas dificultades para continuar tu tratamiento, comunícate inmediatamente con la EPS.</w:t>
      </w:r>
    </w:p>
    <w:p w14:paraId="70645F39" w14:textId="77777777" w:rsidR="00201737" w:rsidRPr="0062535F" w:rsidRDefault="70F3B24E" w:rsidP="70F3B24E">
      <w:pPr>
        <w:pStyle w:val="Ttulo1"/>
        <w:pBdr>
          <w:bottom w:val="single" w:sz="8" w:space="4" w:color="0E7C4A"/>
        </w:pBdr>
        <w:spacing w:before="320" w:after="160"/>
        <w:rPr>
          <w:color w:val="auto"/>
        </w:rPr>
      </w:pPr>
      <w:r w:rsidRPr="0062535F">
        <w:rPr>
          <w:rFonts w:ascii="Calibri" w:eastAsia="Calibri" w:hAnsi="Calibri" w:cs="Calibri"/>
          <w:b/>
          <w:bCs/>
          <w:color w:val="auto"/>
          <w:sz w:val="30"/>
          <w:szCs w:val="30"/>
        </w:rPr>
        <w:t>Trámites y direccionamientos</w:t>
      </w:r>
    </w:p>
    <w:p w14:paraId="1F17EF8F" w14:textId="77777777" w:rsidR="00201737" w:rsidRPr="00E65D02" w:rsidRDefault="70F3B24E">
      <w:pPr>
        <w:spacing w:before="200" w:after="80"/>
        <w:rPr>
          <w:sz w:val="24"/>
          <w:szCs w:val="24"/>
        </w:rPr>
      </w:pPr>
      <w:r w:rsidRPr="00E65D02">
        <w:rPr>
          <w:rFonts w:ascii="Calibri" w:eastAsia="Calibri" w:hAnsi="Calibri" w:cs="Calibri"/>
          <w:b/>
          <w:bCs/>
          <w:sz w:val="24"/>
          <w:szCs w:val="24"/>
        </w:rPr>
        <w:t>¿Qué ocurre con las remisiones o autorizaciones que estaban en trámite?</w:t>
      </w:r>
    </w:p>
    <w:p w14:paraId="4C2E5911" w14:textId="77777777" w:rsidR="00201737" w:rsidRDefault="70F3B24E" w:rsidP="00E65D02">
      <w:pPr>
        <w:spacing w:after="120" w:line="276" w:lineRule="auto"/>
        <w:jc w:val="both"/>
        <w:rPr>
          <w:rFonts w:ascii="Calibri" w:eastAsia="Calibri" w:hAnsi="Calibri" w:cs="Calibri"/>
          <w:sz w:val="24"/>
          <w:szCs w:val="24"/>
        </w:rPr>
      </w:pPr>
      <w:r w:rsidRPr="00E65D02">
        <w:rPr>
          <w:rFonts w:ascii="Calibri" w:eastAsia="Calibri" w:hAnsi="Calibri" w:cs="Calibri"/>
          <w:sz w:val="24"/>
          <w:szCs w:val="24"/>
        </w:rPr>
        <w:lastRenderedPageBreak/>
        <w:t>Salud Total EPS-S evaluará y gestionará los trámites pendientes conforme a las medidas de contingencia implementadas. Te recomendamos revisar periódicamente los canales de consulta para conocer el estado de tu solicitud.</w:t>
      </w:r>
    </w:p>
    <w:p w14:paraId="490F52E0" w14:textId="77777777" w:rsidR="00DC78B9" w:rsidRDefault="00DC78B9" w:rsidP="00E65D02">
      <w:pPr>
        <w:spacing w:after="120" w:line="276" w:lineRule="auto"/>
        <w:jc w:val="both"/>
        <w:rPr>
          <w:rFonts w:ascii="Calibri" w:eastAsia="Calibri" w:hAnsi="Calibri" w:cs="Calibri"/>
          <w:sz w:val="24"/>
          <w:szCs w:val="24"/>
        </w:rPr>
      </w:pPr>
    </w:p>
    <w:p w14:paraId="373D697C" w14:textId="1E099051" w:rsidR="00DC78B9" w:rsidRPr="00D242EF" w:rsidRDefault="00DC78B9" w:rsidP="00D242EF">
      <w:pPr>
        <w:spacing w:after="160" w:line="276" w:lineRule="auto"/>
        <w:jc w:val="center"/>
        <w:rPr>
          <w:sz w:val="30"/>
          <w:szCs w:val="30"/>
        </w:rPr>
      </w:pPr>
      <w:r w:rsidRPr="00DC78B9">
        <w:rPr>
          <w:rFonts w:ascii="Calibri" w:eastAsia="Calibri" w:hAnsi="Calibri" w:cs="Calibri"/>
          <w:sz w:val="30"/>
          <w:szCs w:val="30"/>
        </w:rPr>
        <w:t>Recomendamos revisar con frecuencia nuestros canales oficiales, donde iremos publicando cada actualización sobre la apertura de cada uno de los servicios en salud.</w:t>
      </w:r>
    </w:p>
    <w:sectPr w:rsidR="00DC78B9" w:rsidRPr="00D242EF" w:rsidSect="00703284">
      <w:headerReference w:type="default" r:id="rId15"/>
      <w:pgSz w:w="12240" w:h="15840"/>
      <w:pgMar w:top="1080" w:right="1080" w:bottom="1080" w:left="1080" w:header="170"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9878F" w14:textId="77777777" w:rsidR="00820F41" w:rsidRDefault="00820F41" w:rsidP="0062535F">
      <w:r>
        <w:separator/>
      </w:r>
    </w:p>
  </w:endnote>
  <w:endnote w:type="continuationSeparator" w:id="0">
    <w:p w14:paraId="7C02B9AE" w14:textId="77777777" w:rsidR="00820F41" w:rsidRDefault="00820F41" w:rsidP="0062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C0F7B" w14:textId="77777777" w:rsidR="00820F41" w:rsidRDefault="00820F41" w:rsidP="0062535F">
      <w:r>
        <w:separator/>
      </w:r>
    </w:p>
  </w:footnote>
  <w:footnote w:type="continuationSeparator" w:id="0">
    <w:p w14:paraId="236AF6A1" w14:textId="77777777" w:rsidR="00820F41" w:rsidRDefault="00820F41" w:rsidP="00625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3F88" w14:textId="2D60FCA8" w:rsidR="0062535F" w:rsidRPr="0062535F" w:rsidRDefault="00D551FB" w:rsidP="0062535F">
    <w:pPr>
      <w:pStyle w:val="Encabezado"/>
    </w:pPr>
    <w:r>
      <w:rPr>
        <w:noProof/>
      </w:rPr>
      <w:drawing>
        <wp:anchor distT="0" distB="0" distL="114300" distR="114300" simplePos="0" relativeHeight="251658240" behindDoc="0" locked="0" layoutInCell="1" allowOverlap="1" wp14:anchorId="159582A0" wp14:editId="3188532D">
          <wp:simplePos x="0" y="0"/>
          <wp:positionH relativeFrom="page">
            <wp:align>left</wp:align>
          </wp:positionH>
          <wp:positionV relativeFrom="page">
            <wp:posOffset>-230587</wp:posOffset>
          </wp:positionV>
          <wp:extent cx="7855239" cy="2091193"/>
          <wp:effectExtent l="0" t="0" r="0" b="0"/>
          <wp:wrapSquare wrapText="bothSides"/>
          <wp:docPr id="2730338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5239" cy="209119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73F"/>
    <w:multiLevelType w:val="hybridMultilevel"/>
    <w:tmpl w:val="8B76CA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E9023"/>
    <w:multiLevelType w:val="hybridMultilevel"/>
    <w:tmpl w:val="47C8560E"/>
    <w:lvl w:ilvl="0" w:tplc="E3C6CC96">
      <w:start w:val="1"/>
      <w:numFmt w:val="bullet"/>
      <w:lvlText w:val="●"/>
      <w:lvlJc w:val="left"/>
      <w:pPr>
        <w:ind w:left="720" w:hanging="360"/>
      </w:pPr>
    </w:lvl>
    <w:lvl w:ilvl="1" w:tplc="274ABB32">
      <w:start w:val="1"/>
      <w:numFmt w:val="bullet"/>
      <w:lvlText w:val="○"/>
      <w:lvlJc w:val="left"/>
      <w:pPr>
        <w:ind w:left="1440" w:hanging="360"/>
      </w:pPr>
    </w:lvl>
    <w:lvl w:ilvl="2" w:tplc="F19A5C5E">
      <w:start w:val="1"/>
      <w:numFmt w:val="bullet"/>
      <w:lvlText w:val="■"/>
      <w:lvlJc w:val="left"/>
      <w:pPr>
        <w:ind w:left="2160" w:hanging="360"/>
      </w:pPr>
    </w:lvl>
    <w:lvl w:ilvl="3" w:tplc="F648CFF8">
      <w:start w:val="1"/>
      <w:numFmt w:val="bullet"/>
      <w:lvlText w:val="●"/>
      <w:lvlJc w:val="left"/>
      <w:pPr>
        <w:ind w:left="2880" w:hanging="360"/>
      </w:pPr>
    </w:lvl>
    <w:lvl w:ilvl="4" w:tplc="EB90BA4C">
      <w:start w:val="1"/>
      <w:numFmt w:val="bullet"/>
      <w:lvlText w:val="○"/>
      <w:lvlJc w:val="left"/>
      <w:pPr>
        <w:ind w:left="3600" w:hanging="360"/>
      </w:pPr>
    </w:lvl>
    <w:lvl w:ilvl="5" w:tplc="A808B2E0">
      <w:start w:val="1"/>
      <w:numFmt w:val="bullet"/>
      <w:lvlText w:val="■"/>
      <w:lvlJc w:val="left"/>
      <w:pPr>
        <w:ind w:left="4320" w:hanging="360"/>
      </w:pPr>
    </w:lvl>
    <w:lvl w:ilvl="6" w:tplc="B408366C">
      <w:start w:val="1"/>
      <w:numFmt w:val="bullet"/>
      <w:lvlText w:val="●"/>
      <w:lvlJc w:val="left"/>
      <w:pPr>
        <w:ind w:left="5040" w:hanging="360"/>
      </w:pPr>
    </w:lvl>
    <w:lvl w:ilvl="7" w:tplc="3BE88508">
      <w:start w:val="1"/>
      <w:numFmt w:val="bullet"/>
      <w:lvlText w:val="●"/>
      <w:lvlJc w:val="left"/>
      <w:pPr>
        <w:ind w:left="5760" w:hanging="360"/>
      </w:pPr>
    </w:lvl>
    <w:lvl w:ilvl="8" w:tplc="0B3C3B94">
      <w:start w:val="1"/>
      <w:numFmt w:val="bullet"/>
      <w:lvlText w:val="●"/>
      <w:lvlJc w:val="left"/>
      <w:pPr>
        <w:ind w:left="6480" w:hanging="360"/>
      </w:pPr>
    </w:lvl>
  </w:abstractNum>
  <w:num w:numId="1" w16cid:durableId="460000061">
    <w:abstractNumId w:val="1"/>
    <w:lvlOverride w:ilvl="0">
      <w:startOverride w:val="1"/>
    </w:lvlOverride>
  </w:num>
  <w:num w:numId="2" w16cid:durableId="585529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365"/>
    <w:rsid w:val="00014399"/>
    <w:rsid w:val="00020208"/>
    <w:rsid w:val="00026B32"/>
    <w:rsid w:val="00046393"/>
    <w:rsid w:val="000B64C1"/>
    <w:rsid w:val="000D2945"/>
    <w:rsid w:val="000E0A68"/>
    <w:rsid w:val="000E25AA"/>
    <w:rsid w:val="000F0B07"/>
    <w:rsid w:val="0012285B"/>
    <w:rsid w:val="00132EA6"/>
    <w:rsid w:val="00163365"/>
    <w:rsid w:val="001C4047"/>
    <w:rsid w:val="001E3BEC"/>
    <w:rsid w:val="00201098"/>
    <w:rsid w:val="00201737"/>
    <w:rsid w:val="00213A52"/>
    <w:rsid w:val="00246BF0"/>
    <w:rsid w:val="00247895"/>
    <w:rsid w:val="00276B60"/>
    <w:rsid w:val="00285BEB"/>
    <w:rsid w:val="002E163E"/>
    <w:rsid w:val="00307405"/>
    <w:rsid w:val="00322784"/>
    <w:rsid w:val="00416104"/>
    <w:rsid w:val="004359D4"/>
    <w:rsid w:val="004636BE"/>
    <w:rsid w:val="004D1B2A"/>
    <w:rsid w:val="0053581B"/>
    <w:rsid w:val="00550103"/>
    <w:rsid w:val="005960A5"/>
    <w:rsid w:val="005F6565"/>
    <w:rsid w:val="00613AF6"/>
    <w:rsid w:val="0062535F"/>
    <w:rsid w:val="006E6DC4"/>
    <w:rsid w:val="00703284"/>
    <w:rsid w:val="0072056D"/>
    <w:rsid w:val="0078300E"/>
    <w:rsid w:val="007C6FA2"/>
    <w:rsid w:val="007E22B3"/>
    <w:rsid w:val="007E7186"/>
    <w:rsid w:val="00820F41"/>
    <w:rsid w:val="008601DE"/>
    <w:rsid w:val="00866B24"/>
    <w:rsid w:val="00881B2E"/>
    <w:rsid w:val="008933FF"/>
    <w:rsid w:val="008D40FA"/>
    <w:rsid w:val="008F6BBF"/>
    <w:rsid w:val="00920C2C"/>
    <w:rsid w:val="0093279C"/>
    <w:rsid w:val="00935843"/>
    <w:rsid w:val="009615FF"/>
    <w:rsid w:val="00963609"/>
    <w:rsid w:val="009C0651"/>
    <w:rsid w:val="009E6608"/>
    <w:rsid w:val="00A0402A"/>
    <w:rsid w:val="00AD064D"/>
    <w:rsid w:val="00B2153F"/>
    <w:rsid w:val="00B218D2"/>
    <w:rsid w:val="00B8766A"/>
    <w:rsid w:val="00BA1E3D"/>
    <w:rsid w:val="00BB0E3D"/>
    <w:rsid w:val="00C15137"/>
    <w:rsid w:val="00C62DAA"/>
    <w:rsid w:val="00CD1B9E"/>
    <w:rsid w:val="00CF682F"/>
    <w:rsid w:val="00D242EF"/>
    <w:rsid w:val="00D551FB"/>
    <w:rsid w:val="00D601D5"/>
    <w:rsid w:val="00D64D82"/>
    <w:rsid w:val="00D75C69"/>
    <w:rsid w:val="00DC69A7"/>
    <w:rsid w:val="00DC78B9"/>
    <w:rsid w:val="00DF2A10"/>
    <w:rsid w:val="00E143ED"/>
    <w:rsid w:val="00E60EE8"/>
    <w:rsid w:val="00E61CF2"/>
    <w:rsid w:val="00E65D02"/>
    <w:rsid w:val="00E70FDB"/>
    <w:rsid w:val="00E932D8"/>
    <w:rsid w:val="00ED5B82"/>
    <w:rsid w:val="00F05B6A"/>
    <w:rsid w:val="00F21E33"/>
    <w:rsid w:val="00F27CBE"/>
    <w:rsid w:val="00F47241"/>
    <w:rsid w:val="00F775AF"/>
    <w:rsid w:val="00F86F93"/>
    <w:rsid w:val="00FA17A9"/>
    <w:rsid w:val="00FC4883"/>
    <w:rsid w:val="00FC7D7C"/>
    <w:rsid w:val="00FD7F9A"/>
    <w:rsid w:val="00FE2B83"/>
    <w:rsid w:val="00FF3C5C"/>
    <w:rsid w:val="07A32454"/>
    <w:rsid w:val="08DBBB3C"/>
    <w:rsid w:val="08E49134"/>
    <w:rsid w:val="198D9146"/>
    <w:rsid w:val="20CF3EC0"/>
    <w:rsid w:val="24861080"/>
    <w:rsid w:val="352C59E8"/>
    <w:rsid w:val="37011399"/>
    <w:rsid w:val="3796CC11"/>
    <w:rsid w:val="3A5139EC"/>
    <w:rsid w:val="443A3BBE"/>
    <w:rsid w:val="4496FF51"/>
    <w:rsid w:val="45AA7477"/>
    <w:rsid w:val="4F322468"/>
    <w:rsid w:val="697BE145"/>
    <w:rsid w:val="6D053131"/>
    <w:rsid w:val="6E45D73F"/>
    <w:rsid w:val="70F3B24E"/>
    <w:rsid w:val="744E5B3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DFA3F"/>
  <w15:docId w15:val="{A998CCDC-53F2-41B8-903D-96F27B1A1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F93"/>
  </w:style>
  <w:style w:type="paragraph" w:styleId="Ttulo1">
    <w:name w:val="heading 1"/>
    <w:basedOn w:val="Normal"/>
    <w:next w:val="Normal"/>
    <w:uiPriority w:val="9"/>
    <w:qFormat/>
    <w:pPr>
      <w:outlineLvl w:val="0"/>
    </w:pPr>
    <w:rPr>
      <w:color w:val="2E74B5"/>
      <w:sz w:val="32"/>
      <w:szCs w:val="32"/>
    </w:rPr>
  </w:style>
  <w:style w:type="paragraph" w:styleId="Ttulo2">
    <w:name w:val="heading 2"/>
    <w:basedOn w:val="Normal"/>
    <w:next w:val="Normal"/>
    <w:uiPriority w:val="9"/>
    <w:unhideWhenUsed/>
    <w:qFormat/>
    <w:pPr>
      <w:outlineLvl w:val="1"/>
    </w:pPr>
    <w:rPr>
      <w:color w:val="2E74B5"/>
      <w:sz w:val="26"/>
      <w:szCs w:val="26"/>
    </w:rPr>
  </w:style>
  <w:style w:type="paragraph" w:styleId="Ttulo3">
    <w:name w:val="heading 3"/>
    <w:basedOn w:val="Normal"/>
    <w:next w:val="Normal"/>
    <w:uiPriority w:val="9"/>
    <w:semiHidden/>
    <w:unhideWhenUsed/>
    <w:qFormat/>
    <w:pPr>
      <w:outlineLvl w:val="2"/>
    </w:pPr>
    <w:rPr>
      <w:color w:val="1F4D78"/>
      <w:sz w:val="24"/>
      <w:szCs w:val="24"/>
    </w:rPr>
  </w:style>
  <w:style w:type="paragraph" w:styleId="Ttulo4">
    <w:name w:val="heading 4"/>
    <w:basedOn w:val="Normal"/>
    <w:next w:val="Normal"/>
    <w:uiPriority w:val="9"/>
    <w:semiHidden/>
    <w:unhideWhenUsed/>
    <w:qFormat/>
    <w:pPr>
      <w:outlineLvl w:val="3"/>
    </w:pPr>
    <w:rPr>
      <w:i/>
      <w:iCs/>
      <w:color w:val="2E74B5"/>
    </w:rPr>
  </w:style>
  <w:style w:type="paragraph" w:styleId="Ttulo5">
    <w:name w:val="heading 5"/>
    <w:basedOn w:val="Normal"/>
    <w:next w:val="Normal"/>
    <w:uiPriority w:val="9"/>
    <w:semiHidden/>
    <w:unhideWhenUsed/>
    <w:qFormat/>
    <w:pPr>
      <w:outlineLvl w:val="4"/>
    </w:pPr>
    <w:rPr>
      <w:color w:val="2E74B5"/>
    </w:rPr>
  </w:style>
  <w:style w:type="paragraph" w:styleId="Ttulo6">
    <w:name w:val="heading 6"/>
    <w:basedOn w:val="Normal"/>
    <w:next w:val="Normal"/>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rPr>
      <w:sz w:val="56"/>
      <w:szCs w:val="56"/>
    </w:rPr>
  </w:style>
  <w:style w:type="paragraph" w:customStyle="1" w:styleId="Fuerte1">
    <w:name w:val="Fuerte1"/>
    <w:basedOn w:val="Normal"/>
    <w:next w:val="Normal"/>
    <w:qFormat/>
    <w:rPr>
      <w:b/>
      <w:bCs/>
    </w:rPr>
  </w:style>
  <w:style w:type="paragraph" w:styleId="Prrafodelista">
    <w:name w:val="List Paragraph"/>
    <w:basedOn w:val="Normal"/>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basedOn w:val="Normal"/>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basedOn w:val="Normal"/>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62535F"/>
    <w:pPr>
      <w:tabs>
        <w:tab w:val="center" w:pos="4419"/>
        <w:tab w:val="right" w:pos="8838"/>
      </w:tabs>
    </w:pPr>
  </w:style>
  <w:style w:type="character" w:customStyle="1" w:styleId="EncabezadoCar">
    <w:name w:val="Encabezado Car"/>
    <w:basedOn w:val="Fuentedeprrafopredeter"/>
    <w:link w:val="Encabezado"/>
    <w:uiPriority w:val="99"/>
    <w:rsid w:val="0062535F"/>
  </w:style>
  <w:style w:type="paragraph" w:styleId="Piedepgina">
    <w:name w:val="footer"/>
    <w:basedOn w:val="Normal"/>
    <w:link w:val="PiedepginaCar"/>
    <w:uiPriority w:val="99"/>
    <w:unhideWhenUsed/>
    <w:rsid w:val="0062535F"/>
    <w:pPr>
      <w:tabs>
        <w:tab w:val="center" w:pos="4419"/>
        <w:tab w:val="right" w:pos="8838"/>
      </w:tabs>
    </w:pPr>
  </w:style>
  <w:style w:type="character" w:customStyle="1" w:styleId="PiedepginaCar">
    <w:name w:val="Pie de página Car"/>
    <w:basedOn w:val="Fuentedeprrafopredeter"/>
    <w:link w:val="Piedepgina"/>
    <w:uiPriority w:val="99"/>
    <w:rsid w:val="0062535F"/>
  </w:style>
  <w:style w:type="character" w:styleId="Mencinsinresolver">
    <w:name w:val="Unresolved Mention"/>
    <w:basedOn w:val="Fuentedeprrafopredeter"/>
    <w:uiPriority w:val="99"/>
    <w:semiHidden/>
    <w:unhideWhenUsed/>
    <w:rsid w:val="00DC78B9"/>
    <w:rPr>
      <w:color w:val="605E5C"/>
      <w:shd w:val="clear" w:color="auto" w:fill="E1DFDD"/>
    </w:rPr>
  </w:style>
  <w:style w:type="character" w:styleId="Hipervnculovisitado">
    <w:name w:val="FollowedHyperlink"/>
    <w:basedOn w:val="Fuentedeprrafopredeter"/>
    <w:uiPriority w:val="99"/>
    <w:semiHidden/>
    <w:unhideWhenUsed/>
    <w:rsid w:val="00D601D5"/>
    <w:rPr>
      <w:color w:val="96607D" w:themeColor="followedHyperlink"/>
      <w:u w:val="single"/>
    </w:rPr>
  </w:style>
  <w:style w:type="paragraph" w:styleId="NormalWeb">
    <w:name w:val="Normal (Web)"/>
    <w:basedOn w:val="Normal"/>
    <w:uiPriority w:val="99"/>
    <w:semiHidden/>
    <w:unhideWhenUsed/>
    <w:rsid w:val="004636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aludtotal.com.co/" TargetMode="External"/><Relationship Id="rId3" Type="http://schemas.openxmlformats.org/officeDocument/2006/relationships/settings" Target="settings.xml"/><Relationship Id="rId7" Type="http://schemas.openxmlformats.org/officeDocument/2006/relationships/hyperlink" Target="http://www.saludtotal.com.co" TargetMode="External"/><Relationship Id="rId12" Type="http://schemas.openxmlformats.org/officeDocument/2006/relationships/hyperlink" Target="https://saludtotal.com.co/wp-content/uploads/2026/08/ESTADO-RED-SUCURSAL-CALDAS.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ludtotal.com.co/wp-content/uploads/2026/08/ESTADO-RED-SUCURSAL-RISARALDA-1.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aludtotal.com.co/wp-content/uploads/2026/08/ESTADO-RED-SUCURSAL-VALLE-DEL-CAUCA-1.pdf" TargetMode="External"/><Relationship Id="rId4" Type="http://schemas.openxmlformats.org/officeDocument/2006/relationships/webSettings" Target="webSettings.xml"/><Relationship Id="rId9" Type="http://schemas.openxmlformats.org/officeDocument/2006/relationships/hyperlink" Target="http://www.saludototal.com.co" TargetMode="External"/><Relationship Id="rId14" Type="http://schemas.openxmlformats.org/officeDocument/2006/relationships/hyperlink" Target="https://saludtotal.com.co/plan-de-beneficios-en-salud/guia-de-lineas-de-atencion-en-salud-mental-y-prevencion-del-suicid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13</Pages>
  <Words>3267</Words>
  <Characters>17970</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Laura Daniela Tazama Quiroga</cp:lastModifiedBy>
  <cp:revision>41</cp:revision>
  <cp:lastPrinted>2026-08-24T20:43:00Z</cp:lastPrinted>
  <dcterms:created xsi:type="dcterms:W3CDTF">2026-08-18T20:59:00Z</dcterms:created>
  <dcterms:modified xsi:type="dcterms:W3CDTF">2026-08-25T21:25:00Z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79673a7-681f-4af5-87ee-ad0455aa5cda_Enabled">
    <vt:lpwstr>true</vt:lpwstr>
  </property>
  <property fmtid="{D5CDD505-2E9C-101B-9397-08002B2CF9AE}" pid="3" name="MSIP_Label_279673a7-681f-4af5-87ee-ad0455aa5cda_SetDate">
    <vt:lpwstr>2026-08-14T22:22:38Z</vt:lpwstr>
  </property>
  <property fmtid="{D5CDD505-2E9C-101B-9397-08002B2CF9AE}" pid="4" name="MSIP_Label_279673a7-681f-4af5-87ee-ad0455aa5cda_Method">
    <vt:lpwstr>Standard</vt:lpwstr>
  </property>
  <property fmtid="{D5CDD505-2E9C-101B-9397-08002B2CF9AE}" pid="5" name="MSIP_Label_279673a7-681f-4af5-87ee-ad0455aa5cda_Name">
    <vt:lpwstr>Público</vt:lpwstr>
  </property>
  <property fmtid="{D5CDD505-2E9C-101B-9397-08002B2CF9AE}" pid="6" name="MSIP_Label_279673a7-681f-4af5-87ee-ad0455aa5cda_SiteId">
    <vt:lpwstr>889f2350-ee0e-4df8-8a88-06b2a7f94ccc</vt:lpwstr>
  </property>
  <property fmtid="{D5CDD505-2E9C-101B-9397-08002B2CF9AE}" pid="7" name="MSIP_Label_279673a7-681f-4af5-87ee-ad0455aa5cda_ActionId">
    <vt:lpwstr>67f8fcf7-3db0-4437-9964-3be5f67c6f5b</vt:lpwstr>
  </property>
  <property fmtid="{D5CDD505-2E9C-101B-9397-08002B2CF9AE}" pid="8" name="MSIP_Label_279673a7-681f-4af5-87ee-ad0455aa5cda_ContentBits">
    <vt:lpwstr>0</vt:lpwstr>
  </property>
  <property fmtid="{D5CDD505-2E9C-101B-9397-08002B2CF9AE}" pid="9" name="MSIP_Label_279673a7-681f-4af5-87ee-ad0455aa5cda_Tag">
    <vt:lpwstr>10, 3, 0, 1</vt:lpwstr>
  </property>
</Properties>
</file>